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DC5" w:rsidRPr="00D06DC5" w:rsidRDefault="00D06DC5" w:rsidP="00644614">
      <w:pPr>
        <w:spacing w:after="0" w:line="240" w:lineRule="auto"/>
        <w:jc w:val="center"/>
        <w:rPr>
          <w:rFonts w:ascii="Georgia" w:eastAsia="Times New Roman" w:hAnsi="Georgia" w:cs="Times New Roman"/>
          <w:b/>
          <w:bCs/>
          <w:color w:val="000000"/>
          <w:sz w:val="28"/>
          <w:szCs w:val="28"/>
          <w:lang w:val="en-US" w:eastAsia="ru-RU"/>
        </w:rPr>
      </w:pPr>
      <w:r>
        <w:rPr>
          <w:rFonts w:ascii="Georgia" w:eastAsia="Times New Roman" w:hAnsi="Georgia" w:cs="Times New Roman"/>
          <w:b/>
          <w:bCs/>
          <w:color w:val="000000"/>
          <w:sz w:val="28"/>
          <w:szCs w:val="28"/>
          <w:lang w:val="en-US" w:eastAsia="ru-RU"/>
        </w:rPr>
        <w:t>Special Requirements to the Articles Submitted to the “ZAKON” Journal and “Herald of the Economic Justice in the Russian Federation”</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644614" w:rsidRPr="00D06DC5" w:rsidRDefault="00D06DC5" w:rsidP="00644614">
      <w:pPr>
        <w:spacing w:after="0" w:line="240" w:lineRule="auto"/>
        <w:jc w:val="both"/>
        <w:rPr>
          <w:rFonts w:ascii="Times New Roman" w:eastAsia="Times New Roman" w:hAnsi="Times New Roman" w:cs="Times New Roman"/>
          <w:sz w:val="24"/>
          <w:szCs w:val="24"/>
          <w:lang w:val="en-US" w:eastAsia="ru-RU"/>
        </w:rPr>
      </w:pPr>
      <w:r>
        <w:rPr>
          <w:rFonts w:ascii="Georgia" w:eastAsia="Times New Roman" w:hAnsi="Georgia" w:cs="Times New Roman"/>
          <w:b/>
          <w:bCs/>
          <w:color w:val="000000"/>
          <w:lang w:val="en-US" w:eastAsia="ru-RU"/>
        </w:rPr>
        <w:t>All articles submitted to the “ZAKON” Journal and to the “Herald of the Economic Justice in the Russian Federation”</w:t>
      </w:r>
      <w:r w:rsidR="007A1592">
        <w:rPr>
          <w:rFonts w:ascii="Georgia" w:eastAsia="Times New Roman" w:hAnsi="Georgia" w:cs="Times New Roman"/>
          <w:b/>
          <w:bCs/>
          <w:color w:val="000000"/>
          <w:lang w:val="en-US" w:eastAsia="ru-RU"/>
        </w:rPr>
        <w:t xml:space="preserve"> should be supplemented by the following information in Russian and English language: </w:t>
      </w:r>
    </w:p>
    <w:p w:rsidR="00644614" w:rsidRPr="00644614" w:rsidRDefault="00644614" w:rsidP="00644614">
      <w:pPr>
        <w:spacing w:after="240" w:line="240" w:lineRule="auto"/>
        <w:rPr>
          <w:rFonts w:ascii="Times New Roman" w:eastAsia="Times New Roman" w:hAnsi="Times New Roman" w:cs="Times New Roman"/>
          <w:sz w:val="24"/>
          <w:szCs w:val="24"/>
          <w:lang w:eastAsia="ru-RU"/>
        </w:rPr>
      </w:pPr>
    </w:p>
    <w:p w:rsidR="00644614" w:rsidRPr="00644614" w:rsidRDefault="00644614" w:rsidP="00644614">
      <w:pPr>
        <w:spacing w:after="0" w:line="240" w:lineRule="auto"/>
        <w:jc w:val="both"/>
        <w:rPr>
          <w:rFonts w:ascii="Times New Roman" w:eastAsia="Times New Roman" w:hAnsi="Times New Roman" w:cs="Times New Roman"/>
          <w:sz w:val="24"/>
          <w:szCs w:val="24"/>
          <w:lang w:eastAsia="ru-RU"/>
        </w:rPr>
      </w:pPr>
      <w:r w:rsidRPr="00644614">
        <w:rPr>
          <w:rFonts w:ascii="Georgia" w:eastAsia="Times New Roman" w:hAnsi="Georgia" w:cs="Times New Roman"/>
          <w:b/>
          <w:bCs/>
          <w:i/>
          <w:iCs/>
          <w:color w:val="000000"/>
          <w:lang w:eastAsia="ru-RU"/>
        </w:rPr>
        <w:t xml:space="preserve">1.1. </w:t>
      </w:r>
      <w:r w:rsidR="007A1592">
        <w:rPr>
          <w:rFonts w:ascii="Georgia" w:eastAsia="Times New Roman" w:hAnsi="Georgia" w:cs="Times New Roman"/>
          <w:b/>
          <w:bCs/>
          <w:i/>
          <w:iCs/>
          <w:color w:val="000000"/>
          <w:lang w:val="en-US" w:eastAsia="ru-RU"/>
        </w:rPr>
        <w:t>Full name of the author; information about the author: place of the author’s employment and occupation, contact address, e-mail, academic degree, honorary degree (if any).</w:t>
      </w:r>
      <w:r w:rsidRPr="00644614">
        <w:rPr>
          <w:rFonts w:ascii="Georgia" w:eastAsia="Times New Roman" w:hAnsi="Georgia" w:cs="Times New Roman"/>
          <w:b/>
          <w:bCs/>
          <w:i/>
          <w:iCs/>
          <w:color w:val="000000"/>
          <w:lang w:eastAsia="ru-RU"/>
        </w:rPr>
        <w:t xml:space="preserve"> </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DE3E5A" w:rsidRDefault="007A1592" w:rsidP="00644614">
      <w:pPr>
        <w:spacing w:after="0" w:line="240" w:lineRule="auto"/>
        <w:rPr>
          <w:rFonts w:ascii="Georgia" w:eastAsia="Times New Roman" w:hAnsi="Georgia" w:cs="Times New Roman"/>
          <w:color w:val="000000"/>
          <w:lang w:val="en-US" w:eastAsia="ru-RU"/>
        </w:rPr>
      </w:pPr>
      <w:r>
        <w:rPr>
          <w:rFonts w:ascii="Georgia" w:eastAsia="Times New Roman" w:hAnsi="Georgia" w:cs="Times New Roman"/>
          <w:color w:val="000000"/>
          <w:lang w:val="en-US" w:eastAsia="ru-RU"/>
        </w:rPr>
        <w:t xml:space="preserve">Full name in English should be given in the strict accordance to </w:t>
      </w:r>
      <w:r w:rsidR="00DE3E5A">
        <w:rPr>
          <w:rFonts w:ascii="Georgia" w:eastAsia="Times New Roman" w:hAnsi="Georgia" w:cs="Times New Roman"/>
          <w:color w:val="000000"/>
          <w:lang w:val="en-US" w:eastAsia="ru-RU"/>
        </w:rPr>
        <w:t>its official wording in documents (i.e. travel passport) or in the previous publications (if the author has earlier</w:t>
      </w:r>
      <w:r w:rsidR="000814FC">
        <w:rPr>
          <w:rFonts w:ascii="Georgia" w:eastAsia="Times New Roman" w:hAnsi="Georgia" w:cs="Times New Roman"/>
          <w:color w:val="000000"/>
          <w:lang w:val="en-US" w:eastAsia="ru-RU"/>
        </w:rPr>
        <w:t xml:space="preserve"> publications</w:t>
      </w:r>
      <w:r w:rsidR="00DE3E5A">
        <w:rPr>
          <w:rFonts w:ascii="Georgia" w:eastAsia="Times New Roman" w:hAnsi="Georgia" w:cs="Times New Roman"/>
          <w:color w:val="000000"/>
          <w:lang w:val="en-US" w:eastAsia="ru-RU"/>
        </w:rPr>
        <w:t xml:space="preserve"> using his/her name in English. If both of the mentioned cases did not have place, full name of the author has to be transliterated according to the rules stipulated in clause 1.3. </w:t>
      </w:r>
      <w:proofErr w:type="gramStart"/>
      <w:r w:rsidR="00DE3E5A">
        <w:rPr>
          <w:rFonts w:ascii="Georgia" w:eastAsia="Times New Roman" w:hAnsi="Georgia" w:cs="Times New Roman"/>
          <w:color w:val="000000"/>
          <w:lang w:val="en-US" w:eastAsia="ru-RU"/>
        </w:rPr>
        <w:t>hereof</w:t>
      </w:r>
      <w:proofErr w:type="gramEnd"/>
      <w:r w:rsidR="00DE3E5A">
        <w:rPr>
          <w:rFonts w:ascii="Georgia" w:eastAsia="Times New Roman" w:hAnsi="Georgia" w:cs="Times New Roman"/>
          <w:color w:val="000000"/>
          <w:lang w:val="en-US" w:eastAsia="ru-RU"/>
        </w:rPr>
        <w:t xml:space="preserve">. </w:t>
      </w:r>
    </w:p>
    <w:p w:rsidR="00644614" w:rsidRDefault="00644614" w:rsidP="00644614">
      <w:pPr>
        <w:spacing w:after="0" w:line="240" w:lineRule="auto"/>
        <w:rPr>
          <w:rFonts w:ascii="Georgia" w:eastAsia="Times New Roman" w:hAnsi="Georgia" w:cs="Times New Roman"/>
          <w:color w:val="000000"/>
          <w:lang w:val="en-US" w:eastAsia="ru-RU"/>
        </w:rPr>
      </w:pPr>
    </w:p>
    <w:p w:rsidR="00DE3E5A" w:rsidRPr="00DE3E5A" w:rsidRDefault="00B74F14" w:rsidP="00644614">
      <w:pPr>
        <w:spacing w:after="0" w:line="240" w:lineRule="auto"/>
        <w:rPr>
          <w:rFonts w:ascii="Times New Roman" w:eastAsia="Times New Roman" w:hAnsi="Times New Roman" w:cs="Times New Roman"/>
          <w:sz w:val="24"/>
          <w:szCs w:val="24"/>
          <w:lang w:val="en-US" w:eastAsia="ru-RU"/>
        </w:rPr>
      </w:pPr>
      <w:r>
        <w:rPr>
          <w:rFonts w:ascii="Georgia" w:eastAsia="Times New Roman" w:hAnsi="Georgia" w:cs="Times New Roman"/>
          <w:color w:val="000000"/>
          <w:lang w:val="en-US" w:eastAsia="ru-RU"/>
        </w:rPr>
        <w:t xml:space="preserve">We strongly recommend </w:t>
      </w:r>
      <w:r w:rsidR="000814FC">
        <w:rPr>
          <w:rFonts w:ascii="Georgia" w:eastAsia="Times New Roman" w:hAnsi="Georgia" w:cs="Times New Roman"/>
          <w:color w:val="000000"/>
          <w:lang w:val="en-US" w:eastAsia="ru-RU"/>
        </w:rPr>
        <w:t>specifying</w:t>
      </w:r>
      <w:r>
        <w:rPr>
          <w:rFonts w:ascii="Georgia" w:eastAsia="Times New Roman" w:hAnsi="Georgia" w:cs="Times New Roman"/>
          <w:color w:val="000000"/>
          <w:lang w:val="en-US" w:eastAsia="ru-RU"/>
        </w:rPr>
        <w:t xml:space="preserve"> the address of the author’s place of employment as well as a working e-mail address in contact dates. Contact information will be needed for a probable scientific correspondence.</w:t>
      </w:r>
    </w:p>
    <w:p w:rsidR="00644614" w:rsidRPr="00644614" w:rsidRDefault="00644614" w:rsidP="00644614">
      <w:pPr>
        <w:spacing w:after="240" w:line="240" w:lineRule="auto"/>
        <w:rPr>
          <w:rFonts w:ascii="Times New Roman" w:eastAsia="Times New Roman" w:hAnsi="Times New Roman" w:cs="Times New Roman"/>
          <w:sz w:val="24"/>
          <w:szCs w:val="24"/>
          <w:lang w:eastAsia="ru-RU"/>
        </w:rPr>
      </w:pPr>
    </w:p>
    <w:p w:rsidR="00644614" w:rsidRPr="00644614" w:rsidRDefault="00644614" w:rsidP="00644614">
      <w:pPr>
        <w:spacing w:after="0" w:line="240" w:lineRule="auto"/>
        <w:rPr>
          <w:rFonts w:ascii="Times New Roman" w:eastAsia="Times New Roman" w:hAnsi="Times New Roman" w:cs="Times New Roman"/>
          <w:sz w:val="24"/>
          <w:szCs w:val="24"/>
          <w:lang w:eastAsia="ru-RU"/>
        </w:rPr>
      </w:pPr>
      <w:r w:rsidRPr="00644614">
        <w:rPr>
          <w:rFonts w:ascii="Georgia" w:eastAsia="Times New Roman" w:hAnsi="Georgia" w:cs="Times New Roman"/>
          <w:b/>
          <w:bCs/>
          <w:i/>
          <w:iCs/>
          <w:color w:val="000000"/>
          <w:lang w:eastAsia="ru-RU"/>
        </w:rPr>
        <w:t xml:space="preserve">1.2. </w:t>
      </w:r>
      <w:r w:rsidR="00B74F14">
        <w:rPr>
          <w:rFonts w:ascii="Georgia" w:eastAsia="Times New Roman" w:hAnsi="Georgia" w:cs="Times New Roman"/>
          <w:b/>
          <w:bCs/>
          <w:i/>
          <w:iCs/>
          <w:color w:val="000000"/>
          <w:lang w:val="en-US" w:eastAsia="ru-RU"/>
        </w:rPr>
        <w:t>Title</w:t>
      </w:r>
      <w:r w:rsidRPr="00644614">
        <w:rPr>
          <w:rFonts w:ascii="Georgia" w:eastAsia="Times New Roman" w:hAnsi="Georgia" w:cs="Times New Roman"/>
          <w:b/>
          <w:bCs/>
          <w:i/>
          <w:iCs/>
          <w:color w:val="000000"/>
          <w:lang w:eastAsia="ru-RU"/>
        </w:rPr>
        <w:t xml:space="preserve">, </w:t>
      </w:r>
      <w:r w:rsidR="00B74F14">
        <w:rPr>
          <w:rFonts w:ascii="Georgia" w:eastAsia="Times New Roman" w:hAnsi="Georgia" w:cs="Times New Roman"/>
          <w:b/>
          <w:bCs/>
          <w:i/>
          <w:iCs/>
          <w:color w:val="000000"/>
          <w:lang w:val="en-US" w:eastAsia="ru-RU"/>
        </w:rPr>
        <w:t>abstract</w:t>
      </w:r>
      <w:r w:rsidRPr="00644614">
        <w:rPr>
          <w:rFonts w:ascii="Georgia" w:eastAsia="Times New Roman" w:hAnsi="Georgia" w:cs="Times New Roman"/>
          <w:b/>
          <w:bCs/>
          <w:i/>
          <w:iCs/>
          <w:color w:val="000000"/>
          <w:lang w:eastAsia="ru-RU"/>
        </w:rPr>
        <w:t xml:space="preserve"> </w:t>
      </w:r>
      <w:r w:rsidR="00B74F14">
        <w:rPr>
          <w:rFonts w:ascii="Georgia" w:eastAsia="Times New Roman" w:hAnsi="Georgia" w:cs="Times New Roman"/>
          <w:b/>
          <w:bCs/>
          <w:i/>
          <w:iCs/>
          <w:color w:val="000000"/>
          <w:lang w:val="en-US" w:eastAsia="ru-RU"/>
        </w:rPr>
        <w:t>and keywords</w:t>
      </w:r>
      <w:r w:rsidRPr="00644614">
        <w:rPr>
          <w:rFonts w:ascii="Georgia" w:eastAsia="Times New Roman" w:hAnsi="Georgia" w:cs="Times New Roman"/>
          <w:b/>
          <w:bCs/>
          <w:i/>
          <w:iCs/>
          <w:color w:val="000000"/>
          <w:lang w:eastAsia="ru-RU"/>
        </w:rPr>
        <w:t xml:space="preserve"> </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644614" w:rsidRDefault="006F2CAC" w:rsidP="00644614">
      <w:pPr>
        <w:spacing w:after="0" w:line="240" w:lineRule="auto"/>
        <w:rPr>
          <w:rFonts w:ascii="Georgia" w:eastAsia="Times New Roman" w:hAnsi="Georgia" w:cs="Times New Roman"/>
          <w:color w:val="000000"/>
          <w:lang w:val="en-US" w:eastAsia="ru-RU"/>
        </w:rPr>
      </w:pPr>
      <w:r>
        <w:rPr>
          <w:rFonts w:ascii="Georgia" w:eastAsia="Times New Roman" w:hAnsi="Georgia" w:cs="Times New Roman"/>
          <w:b/>
          <w:bCs/>
          <w:color w:val="000000"/>
          <w:lang w:val="en-US" w:eastAsia="ru-RU"/>
        </w:rPr>
        <w:t>Title</w:t>
      </w:r>
      <w:r w:rsidR="00644614"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 xml:space="preserve">has to reflect the main scope of the article. It has to be succinct and lapidary.  </w:t>
      </w:r>
    </w:p>
    <w:p w:rsidR="006F2CAC" w:rsidRPr="006F2CAC" w:rsidRDefault="006F2CAC" w:rsidP="00644614">
      <w:pPr>
        <w:spacing w:after="0" w:line="240" w:lineRule="auto"/>
        <w:rPr>
          <w:rFonts w:ascii="Times New Roman" w:eastAsia="Times New Roman" w:hAnsi="Times New Roman" w:cs="Times New Roman"/>
          <w:sz w:val="24"/>
          <w:szCs w:val="24"/>
          <w:lang w:val="en-US" w:eastAsia="ru-RU"/>
        </w:rPr>
      </w:pPr>
    </w:p>
    <w:p w:rsidR="006F2CAC" w:rsidRPr="006F2CAC" w:rsidRDefault="006F2CAC" w:rsidP="00644614">
      <w:pPr>
        <w:spacing w:after="0" w:line="240" w:lineRule="auto"/>
        <w:rPr>
          <w:rFonts w:ascii="Georgia" w:eastAsia="Times New Roman" w:hAnsi="Georgia" w:cs="Times New Roman"/>
          <w:color w:val="000000"/>
          <w:lang w:val="en-US" w:eastAsia="ru-RU"/>
        </w:rPr>
      </w:pPr>
      <w:r>
        <w:rPr>
          <w:rFonts w:ascii="Georgia" w:eastAsia="Times New Roman" w:hAnsi="Georgia" w:cs="Times New Roman"/>
          <w:b/>
          <w:bCs/>
          <w:color w:val="000000"/>
          <w:lang w:val="en-US" w:eastAsia="ru-RU"/>
        </w:rPr>
        <w:t>Abstract</w:t>
      </w:r>
      <w:r w:rsidR="00644614" w:rsidRPr="00644614">
        <w:rPr>
          <w:rFonts w:ascii="Georgia" w:eastAsia="Times New Roman" w:hAnsi="Georgia" w:cs="Times New Roman"/>
          <w:b/>
          <w:bCs/>
          <w:color w:val="000000"/>
          <w:lang w:eastAsia="ru-RU"/>
        </w:rPr>
        <w:t xml:space="preserve"> </w:t>
      </w:r>
      <w:r>
        <w:rPr>
          <w:rFonts w:ascii="Georgia" w:eastAsia="Times New Roman" w:hAnsi="Georgia" w:cs="Times New Roman"/>
          <w:color w:val="000000"/>
          <w:lang w:eastAsia="ru-RU"/>
        </w:rPr>
        <w:t>–</w:t>
      </w:r>
      <w:r w:rsidR="00644614"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a brief description of an article, a kind of digest. It has also to reflect the main idea of the article being informative, original and reasonable compact.</w:t>
      </w:r>
    </w:p>
    <w:p w:rsidR="00644614" w:rsidRDefault="00644614" w:rsidP="00644614">
      <w:pPr>
        <w:spacing w:after="0" w:line="240" w:lineRule="auto"/>
        <w:rPr>
          <w:rFonts w:ascii="Times New Roman" w:eastAsia="Times New Roman" w:hAnsi="Times New Roman" w:cs="Times New Roman"/>
          <w:sz w:val="24"/>
          <w:szCs w:val="24"/>
          <w:lang w:val="en-US" w:eastAsia="ru-RU"/>
        </w:rPr>
      </w:pPr>
    </w:p>
    <w:p w:rsidR="00670B69" w:rsidRPr="00670B69" w:rsidRDefault="00670B69" w:rsidP="006446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The abstract in Russian language has to be not more than 100 words while approximate volume of the abstract in English language has to be 100 – 250 words. </w:t>
      </w:r>
    </w:p>
    <w:p w:rsidR="00670B69" w:rsidRDefault="00670B69" w:rsidP="00644614">
      <w:pPr>
        <w:spacing w:after="0" w:line="240" w:lineRule="auto"/>
        <w:rPr>
          <w:rFonts w:ascii="Georgia" w:eastAsia="Times New Roman" w:hAnsi="Georgia" w:cs="Times New Roman"/>
          <w:color w:val="000000"/>
          <w:lang w:val="en-US" w:eastAsia="ru-RU"/>
        </w:rPr>
      </w:pPr>
      <w:r>
        <w:rPr>
          <w:rFonts w:ascii="Georgia" w:eastAsia="Times New Roman" w:hAnsi="Georgia" w:cs="Times New Roman"/>
          <w:color w:val="000000"/>
          <w:lang w:val="en-US" w:eastAsia="ru-RU"/>
        </w:rPr>
        <w:t xml:space="preserve">The abstract in English can be broader than the abstract in Russian language: it is desired, than the English abstract has introduction and conclusion (main theses). It has to show the structure of the article, its aim and main results of the research as well as area of their application. </w:t>
      </w:r>
    </w:p>
    <w:p w:rsidR="00670B69" w:rsidRDefault="007E56D8" w:rsidP="00644614">
      <w:pPr>
        <w:spacing w:after="0" w:line="240" w:lineRule="auto"/>
        <w:rPr>
          <w:rFonts w:ascii="Georgia" w:eastAsia="Times New Roman" w:hAnsi="Georgia" w:cs="Times New Roman"/>
          <w:color w:val="000000"/>
          <w:lang w:val="en-US" w:eastAsia="ru-RU"/>
        </w:rPr>
      </w:pPr>
      <w:r>
        <w:rPr>
          <w:rFonts w:ascii="Georgia" w:eastAsia="Times New Roman" w:hAnsi="Georgia" w:cs="Times New Roman"/>
          <w:color w:val="000000"/>
          <w:lang w:val="en-US" w:eastAsia="ru-RU"/>
        </w:rPr>
        <w:t>A</w:t>
      </w:r>
      <w:r w:rsidR="00670B69">
        <w:rPr>
          <w:rFonts w:ascii="Georgia" w:eastAsia="Times New Roman" w:hAnsi="Georgia" w:cs="Times New Roman"/>
          <w:color w:val="000000"/>
          <w:lang w:val="en-US" w:eastAsia="ru-RU"/>
        </w:rPr>
        <w:t>bstract</w:t>
      </w:r>
      <w:r>
        <w:rPr>
          <w:rFonts w:ascii="Georgia" w:eastAsia="Times New Roman" w:hAnsi="Georgia" w:cs="Times New Roman"/>
          <w:color w:val="000000"/>
          <w:lang w:val="en-US" w:eastAsia="ru-RU"/>
        </w:rPr>
        <w:t>s</w:t>
      </w:r>
      <w:r w:rsidR="00670B69">
        <w:rPr>
          <w:rFonts w:ascii="Georgia" w:eastAsia="Times New Roman" w:hAnsi="Georgia" w:cs="Times New Roman"/>
          <w:color w:val="000000"/>
          <w:lang w:val="en-US" w:eastAsia="ru-RU"/>
        </w:rPr>
        <w:t xml:space="preserve"> in Russian and in English should be equal in </w:t>
      </w:r>
      <w:r>
        <w:rPr>
          <w:rFonts w:ascii="Georgia" w:eastAsia="Times New Roman" w:hAnsi="Georgia" w:cs="Times New Roman"/>
          <w:color w:val="000000"/>
          <w:lang w:val="en-US" w:eastAsia="ru-RU"/>
        </w:rPr>
        <w:t>their</w:t>
      </w:r>
      <w:r w:rsidR="00670B69">
        <w:rPr>
          <w:rFonts w:ascii="Georgia" w:eastAsia="Times New Roman" w:hAnsi="Georgia" w:cs="Times New Roman"/>
          <w:color w:val="000000"/>
          <w:lang w:val="en-US" w:eastAsia="ru-RU"/>
        </w:rPr>
        <w:t xml:space="preserve"> meaning. </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7E56D8" w:rsidRDefault="007E56D8" w:rsidP="00644614">
      <w:pPr>
        <w:spacing w:after="0" w:line="240" w:lineRule="auto"/>
        <w:rPr>
          <w:rFonts w:ascii="Georgia" w:eastAsia="Times New Roman" w:hAnsi="Georgia" w:cs="Times New Roman"/>
          <w:b/>
          <w:bCs/>
          <w:color w:val="000000"/>
          <w:lang w:val="en-US" w:eastAsia="ru-RU"/>
        </w:rPr>
      </w:pPr>
      <w:r>
        <w:rPr>
          <w:rFonts w:ascii="Georgia" w:eastAsia="Times New Roman" w:hAnsi="Georgia" w:cs="Times New Roman"/>
          <w:b/>
          <w:bCs/>
          <w:color w:val="000000"/>
          <w:lang w:val="en-US" w:eastAsia="ru-RU"/>
        </w:rPr>
        <w:t xml:space="preserve">Example of a long abstract in Russian: </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644614" w:rsidRPr="00644614" w:rsidRDefault="00644614" w:rsidP="00644614">
      <w:pPr>
        <w:spacing w:after="0" w:line="240" w:lineRule="auto"/>
        <w:rPr>
          <w:rFonts w:ascii="Times New Roman" w:eastAsia="Times New Roman" w:hAnsi="Times New Roman" w:cs="Times New Roman"/>
          <w:sz w:val="24"/>
          <w:szCs w:val="24"/>
          <w:lang w:eastAsia="ru-RU"/>
        </w:rPr>
      </w:pPr>
      <w:r w:rsidRPr="00644614">
        <w:rPr>
          <w:rFonts w:ascii="Georgia" w:eastAsia="Times New Roman" w:hAnsi="Georgia" w:cs="Times New Roman"/>
          <w:color w:val="000000"/>
          <w:lang w:eastAsia="ru-RU"/>
        </w:rPr>
        <w:t>“</w:t>
      </w:r>
      <w:r w:rsidRPr="007E56D8">
        <w:rPr>
          <w:rFonts w:ascii="Georgia" w:eastAsia="Times New Roman" w:hAnsi="Georgia" w:cs="Times New Roman"/>
          <w:i/>
          <w:color w:val="000000"/>
          <w:lang w:eastAsia="ru-RU"/>
        </w:rPr>
        <w:t xml:space="preserve">В статье анализируется нормативно-правовое регулирование совместной деятельности в сфере </w:t>
      </w:r>
      <w:proofErr w:type="spellStart"/>
      <w:r w:rsidRPr="007E56D8">
        <w:rPr>
          <w:rFonts w:ascii="Georgia" w:eastAsia="Times New Roman" w:hAnsi="Georgia" w:cs="Times New Roman"/>
          <w:i/>
          <w:color w:val="000000"/>
          <w:lang w:eastAsia="ru-RU"/>
        </w:rPr>
        <w:t>недропользования</w:t>
      </w:r>
      <w:proofErr w:type="spellEnd"/>
      <w:r w:rsidRPr="007E56D8">
        <w:rPr>
          <w:rFonts w:ascii="Georgia" w:eastAsia="Times New Roman" w:hAnsi="Georgia" w:cs="Times New Roman"/>
          <w:i/>
          <w:color w:val="000000"/>
          <w:lang w:eastAsia="ru-RU"/>
        </w:rPr>
        <w:t xml:space="preserve"> и перспективы совершенствования законодательства с целью повышения инвестиционной привлекательности нефтегазовой отрасли. </w:t>
      </w:r>
      <w:proofErr w:type="gramStart"/>
      <w:r w:rsidRPr="007E56D8">
        <w:rPr>
          <w:rFonts w:ascii="Georgia" w:eastAsia="Times New Roman" w:hAnsi="Georgia" w:cs="Times New Roman"/>
          <w:i/>
          <w:color w:val="000000"/>
          <w:lang w:eastAsia="ru-RU"/>
        </w:rPr>
        <w:t xml:space="preserve">Среди существенных факторов, препятствующих привлечению инвестиций в отрасль, авторы называют несовершенство институциональной среды в российском нефтегазовом секторе, в результате чего нефтегазовые компании вынуждены прибегать к использованию иностранного (прежде всего английского) права, и несоответствие используемого компаниями гражданско-правового (договорного) режима совместной деятельности по освоению ресурсов и российского публичного, в том числе фискального, регулирования операций по </w:t>
      </w:r>
      <w:proofErr w:type="spellStart"/>
      <w:r w:rsidRPr="007E56D8">
        <w:rPr>
          <w:rFonts w:ascii="Georgia" w:eastAsia="Times New Roman" w:hAnsi="Georgia" w:cs="Times New Roman"/>
          <w:i/>
          <w:color w:val="000000"/>
          <w:lang w:eastAsia="ru-RU"/>
        </w:rPr>
        <w:t>недропользованию</w:t>
      </w:r>
      <w:proofErr w:type="spellEnd"/>
      <w:r w:rsidRPr="007E56D8">
        <w:rPr>
          <w:rFonts w:ascii="Georgia" w:eastAsia="Times New Roman" w:hAnsi="Georgia" w:cs="Times New Roman"/>
          <w:i/>
          <w:color w:val="000000"/>
          <w:lang w:eastAsia="ru-RU"/>
        </w:rPr>
        <w:t>.</w:t>
      </w:r>
      <w:proofErr w:type="gramEnd"/>
      <w:r w:rsidRPr="007E56D8">
        <w:rPr>
          <w:rFonts w:ascii="Georgia" w:eastAsia="Times New Roman" w:hAnsi="Georgia" w:cs="Times New Roman"/>
          <w:i/>
          <w:color w:val="000000"/>
          <w:lang w:eastAsia="ru-RU"/>
        </w:rPr>
        <w:t xml:space="preserve"> Авторы отмечают, что ведущие страны — экспортеры углеводородов имеют собственное развитое договорное регулирование совместной деятельности в сфере </w:t>
      </w:r>
      <w:proofErr w:type="spellStart"/>
      <w:r w:rsidRPr="007E56D8">
        <w:rPr>
          <w:rFonts w:ascii="Georgia" w:eastAsia="Times New Roman" w:hAnsi="Georgia" w:cs="Times New Roman"/>
          <w:i/>
          <w:color w:val="000000"/>
          <w:lang w:eastAsia="ru-RU"/>
        </w:rPr>
        <w:t>недропользования</w:t>
      </w:r>
      <w:proofErr w:type="spellEnd"/>
      <w:r w:rsidRPr="007E56D8">
        <w:rPr>
          <w:rFonts w:ascii="Georgia" w:eastAsia="Times New Roman" w:hAnsi="Georgia" w:cs="Times New Roman"/>
          <w:i/>
          <w:color w:val="000000"/>
          <w:lang w:eastAsia="ru-RU"/>
        </w:rPr>
        <w:t>, основанное, как правило, на общепринятых условиях международных типовых нефтяных контрактов и адаптированное к собственному правопорядку, что является необходимым элементом обеспечения энергетической безопасности и суверенитета государства</w:t>
      </w:r>
      <w:r w:rsidRPr="00644614">
        <w:rPr>
          <w:rFonts w:ascii="Georgia" w:eastAsia="Times New Roman" w:hAnsi="Georgia" w:cs="Times New Roman"/>
          <w:color w:val="000000"/>
          <w:lang w:eastAsia="ru-RU"/>
        </w:rPr>
        <w:t>”.</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7E56D8" w:rsidRDefault="007E56D8" w:rsidP="007E56D8">
      <w:pPr>
        <w:spacing w:after="0" w:line="240" w:lineRule="auto"/>
        <w:rPr>
          <w:rFonts w:ascii="Georgia" w:eastAsia="Times New Roman" w:hAnsi="Georgia" w:cs="Times New Roman"/>
          <w:b/>
          <w:bCs/>
          <w:color w:val="000000"/>
          <w:lang w:val="en-US" w:eastAsia="ru-RU"/>
        </w:rPr>
      </w:pPr>
      <w:r>
        <w:rPr>
          <w:rFonts w:ascii="Georgia" w:eastAsia="Times New Roman" w:hAnsi="Georgia" w:cs="Times New Roman"/>
          <w:b/>
          <w:bCs/>
          <w:color w:val="000000"/>
          <w:lang w:val="en-US" w:eastAsia="ru-RU"/>
        </w:rPr>
        <w:t xml:space="preserve">Example of a long abstract in English: </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644614" w:rsidRPr="00644614" w:rsidRDefault="00644614" w:rsidP="00644614">
      <w:pPr>
        <w:spacing w:after="0" w:line="240" w:lineRule="auto"/>
        <w:rPr>
          <w:rFonts w:ascii="Times New Roman" w:eastAsia="Times New Roman" w:hAnsi="Times New Roman" w:cs="Times New Roman"/>
          <w:sz w:val="24"/>
          <w:szCs w:val="24"/>
          <w:lang w:val="en-US" w:eastAsia="ru-RU"/>
        </w:rPr>
      </w:pPr>
      <w:r w:rsidRPr="00644614">
        <w:rPr>
          <w:rFonts w:ascii="Georgia" w:eastAsia="Times New Roman" w:hAnsi="Georgia" w:cs="Times New Roman"/>
          <w:color w:val="000000"/>
          <w:lang w:val="en-US" w:eastAsia="ru-RU"/>
        </w:rPr>
        <w:t>“Legal entity as an artificial creature made by law has no own interests and the only interest that matters in corporate law is the interest of legal entity participants. Since shareholders have heterogeneous interests varying from one group to another and those interests may change in the course of time the author argues that the notion of interests of any legal entity is case-specific and may change dramatically over the lifetime for any given corporation. Moreover, there are no universal interests to be protected by corporate law, instead courts and law-makers tend to introduce narrowly tailored protective mechanisms which may protect minority shareholders in one instance and negatively affect them in others. The only one reason to employ the term «interests of legal entity» is to highlight whose interests are protected by a given rule of corporate law mechanism and how this rule should be enforced. Finally, in any policy related debates (e.g. in what extent, who and how should be protected</w:t>
      </w:r>
    </w:p>
    <w:p w:rsidR="00644614" w:rsidRPr="00644614" w:rsidRDefault="00644614" w:rsidP="00644614">
      <w:pPr>
        <w:spacing w:after="0" w:line="240" w:lineRule="auto"/>
        <w:rPr>
          <w:rFonts w:ascii="Times New Roman" w:eastAsia="Times New Roman" w:hAnsi="Times New Roman" w:cs="Times New Roman"/>
          <w:sz w:val="24"/>
          <w:szCs w:val="24"/>
          <w:lang w:val="en-US" w:eastAsia="ru-RU"/>
        </w:rPr>
      </w:pPr>
      <w:r w:rsidRPr="00644614">
        <w:rPr>
          <w:rFonts w:ascii="Georgia" w:eastAsia="Times New Roman" w:hAnsi="Georgia" w:cs="Times New Roman"/>
          <w:color w:val="000000"/>
          <w:lang w:val="en-US" w:eastAsia="ru-RU"/>
        </w:rPr>
        <w:t xml:space="preserve">by corporate law) we cannot rely on the interests of any specific group of shareholders: since most people of groups of three and more face voting paradox and unable to aggregate their preferences without any dictator (in </w:t>
      </w:r>
      <w:proofErr w:type="spellStart"/>
      <w:r w:rsidRPr="00644614">
        <w:rPr>
          <w:rFonts w:ascii="Georgia" w:eastAsia="Times New Roman" w:hAnsi="Georgia" w:cs="Times New Roman"/>
          <w:color w:val="000000"/>
          <w:lang w:val="en-US" w:eastAsia="ru-RU"/>
        </w:rPr>
        <w:t>Arrowian</w:t>
      </w:r>
      <w:proofErr w:type="spellEnd"/>
      <w:r w:rsidRPr="00644614">
        <w:rPr>
          <w:rFonts w:ascii="Georgia" w:eastAsia="Times New Roman" w:hAnsi="Georgia" w:cs="Times New Roman"/>
          <w:color w:val="000000"/>
          <w:lang w:val="en-US" w:eastAsia="ru-RU"/>
        </w:rPr>
        <w:t xml:space="preserve"> sense of social welfare function), law makers tend to make their choices based on Pareto efficiency criteria and constrained by current political environments”.</w:t>
      </w:r>
    </w:p>
    <w:p w:rsidR="00644614" w:rsidRPr="00644614" w:rsidRDefault="00644614" w:rsidP="00644614">
      <w:pPr>
        <w:spacing w:after="0" w:line="240" w:lineRule="auto"/>
        <w:rPr>
          <w:rFonts w:ascii="Times New Roman" w:eastAsia="Times New Roman" w:hAnsi="Times New Roman" w:cs="Times New Roman"/>
          <w:sz w:val="24"/>
          <w:szCs w:val="24"/>
          <w:lang w:val="en-US" w:eastAsia="ru-RU"/>
        </w:rPr>
      </w:pPr>
    </w:p>
    <w:p w:rsidR="007E56D8" w:rsidRDefault="007E56D8" w:rsidP="00644614">
      <w:pPr>
        <w:spacing w:after="0" w:line="240" w:lineRule="auto"/>
        <w:rPr>
          <w:rFonts w:ascii="Georgia" w:eastAsia="Times New Roman" w:hAnsi="Georgia" w:cs="Times New Roman"/>
          <w:color w:val="000000"/>
          <w:lang w:val="en-US" w:eastAsia="ru-RU"/>
        </w:rPr>
      </w:pPr>
      <w:r>
        <w:rPr>
          <w:rFonts w:ascii="Georgia" w:eastAsia="Times New Roman" w:hAnsi="Georgia" w:cs="Times New Roman"/>
          <w:color w:val="000000"/>
          <w:lang w:val="en-US" w:eastAsia="ru-RU"/>
        </w:rPr>
        <w:t>One should avoid the use of such opening phrases as:</w:t>
      </w:r>
    </w:p>
    <w:p w:rsidR="00644614" w:rsidRPr="00644614" w:rsidRDefault="007E56D8" w:rsidP="00644614">
      <w:pPr>
        <w:spacing w:after="0" w:line="240" w:lineRule="auto"/>
        <w:rPr>
          <w:rFonts w:ascii="Times New Roman" w:eastAsia="Times New Roman" w:hAnsi="Times New Roman" w:cs="Times New Roman"/>
          <w:sz w:val="24"/>
          <w:szCs w:val="24"/>
          <w:lang w:eastAsia="ru-RU"/>
        </w:rPr>
      </w:pPr>
      <w:r>
        <w:rPr>
          <w:rFonts w:ascii="Georgia" w:eastAsia="Times New Roman" w:hAnsi="Georgia" w:cs="Times New Roman"/>
          <w:color w:val="000000"/>
          <w:lang w:val="en-US" w:eastAsia="ru-RU"/>
        </w:rPr>
        <w:t>In title</w:t>
      </w:r>
      <w:r w:rsidR="00644614" w:rsidRPr="00644614">
        <w:rPr>
          <w:rFonts w:ascii="Georgia" w:eastAsia="Times New Roman" w:hAnsi="Georgia" w:cs="Times New Roman"/>
          <w:color w:val="000000"/>
          <w:lang w:eastAsia="ru-RU"/>
        </w:rPr>
        <w:t xml:space="preserve"> - “</w:t>
      </w:r>
      <w:r>
        <w:rPr>
          <w:rFonts w:ascii="Georgia" w:eastAsia="Times New Roman" w:hAnsi="Georgia" w:cs="Times New Roman"/>
          <w:color w:val="000000"/>
          <w:lang w:val="en-US" w:eastAsia="ru-RU"/>
        </w:rPr>
        <w:t>On certain peculiarities</w:t>
      </w:r>
      <w:r w:rsidR="00644614" w:rsidRPr="00644614">
        <w:rPr>
          <w:rFonts w:ascii="Georgia" w:eastAsia="Times New Roman" w:hAnsi="Georgia" w:cs="Times New Roman"/>
          <w:color w:val="000000"/>
          <w:lang w:eastAsia="ru-RU"/>
        </w:rPr>
        <w:t>...</w:t>
      </w:r>
      <w:proofErr w:type="gramStart"/>
      <w:r w:rsidR="00644614" w:rsidRPr="00644614">
        <w:rPr>
          <w:rFonts w:ascii="Georgia" w:eastAsia="Times New Roman" w:hAnsi="Georgia" w:cs="Times New Roman"/>
          <w:color w:val="000000"/>
          <w:lang w:eastAsia="ru-RU"/>
        </w:rPr>
        <w:t>”,</w:t>
      </w:r>
      <w:proofErr w:type="gramEnd"/>
      <w:r w:rsidR="00644614"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in abstract</w:t>
      </w:r>
      <w:r w:rsidR="00644614" w:rsidRPr="00644614">
        <w:rPr>
          <w:rFonts w:ascii="Georgia" w:eastAsia="Times New Roman" w:hAnsi="Georgia" w:cs="Times New Roman"/>
          <w:color w:val="000000"/>
          <w:lang w:eastAsia="ru-RU"/>
        </w:rPr>
        <w:t xml:space="preserve"> - “</w:t>
      </w:r>
      <w:r>
        <w:rPr>
          <w:rFonts w:ascii="Georgia" w:eastAsia="Times New Roman" w:hAnsi="Georgia" w:cs="Times New Roman"/>
          <w:color w:val="000000"/>
          <w:lang w:val="en-US" w:eastAsia="ru-RU"/>
        </w:rPr>
        <w:t>The author explores a set of issues</w:t>
      </w:r>
      <w:r w:rsidR="00644614"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etc</w:t>
      </w:r>
      <w:r w:rsidR="00644614" w:rsidRPr="00644614">
        <w:rPr>
          <w:rFonts w:ascii="Georgia" w:eastAsia="Times New Roman" w:hAnsi="Georgia" w:cs="Times New Roman"/>
          <w:color w:val="000000"/>
          <w:lang w:eastAsia="ru-RU"/>
        </w:rPr>
        <w:t xml:space="preserve">., </w:t>
      </w:r>
    </w:p>
    <w:p w:rsidR="00644614" w:rsidRPr="00644614" w:rsidRDefault="007E56D8" w:rsidP="00644614">
      <w:pPr>
        <w:spacing w:after="0" w:line="240" w:lineRule="auto"/>
        <w:rPr>
          <w:rFonts w:ascii="Times New Roman" w:eastAsia="Times New Roman" w:hAnsi="Times New Roman" w:cs="Times New Roman"/>
          <w:sz w:val="24"/>
          <w:szCs w:val="24"/>
          <w:lang w:eastAsia="ru-RU"/>
        </w:rPr>
      </w:pPr>
      <w:proofErr w:type="gramStart"/>
      <w:r>
        <w:rPr>
          <w:rFonts w:ascii="Georgia" w:eastAsia="Times New Roman" w:hAnsi="Georgia" w:cs="Times New Roman"/>
          <w:color w:val="000000"/>
          <w:lang w:val="en-US" w:eastAsia="ru-RU"/>
        </w:rPr>
        <w:t>as</w:t>
      </w:r>
      <w:proofErr w:type="gramEnd"/>
      <w:r>
        <w:rPr>
          <w:rFonts w:ascii="Georgia" w:eastAsia="Times New Roman" w:hAnsi="Georgia" w:cs="Times New Roman"/>
          <w:color w:val="000000"/>
          <w:lang w:val="en-US" w:eastAsia="ru-RU"/>
        </w:rPr>
        <w:t xml:space="preserve"> well as </w:t>
      </w:r>
      <w:r w:rsidR="00F02288">
        <w:rPr>
          <w:rFonts w:ascii="Georgia" w:eastAsia="Times New Roman" w:hAnsi="Georgia" w:cs="Times New Roman"/>
          <w:color w:val="000000"/>
          <w:lang w:val="en-US" w:eastAsia="ru-RU"/>
        </w:rPr>
        <w:t xml:space="preserve">descriptive </w:t>
      </w:r>
      <w:proofErr w:type="spellStart"/>
      <w:r w:rsidR="00F02288">
        <w:rPr>
          <w:rFonts w:ascii="Georgia" w:eastAsia="Times New Roman" w:hAnsi="Georgia" w:cs="Times New Roman"/>
          <w:color w:val="000000"/>
          <w:lang w:val="en-US" w:eastAsia="ru-RU"/>
        </w:rPr>
        <w:t>generalisations</w:t>
      </w:r>
      <w:proofErr w:type="spellEnd"/>
      <w:r w:rsidR="00644614" w:rsidRPr="00644614">
        <w:rPr>
          <w:rFonts w:ascii="Georgia" w:eastAsia="Times New Roman" w:hAnsi="Georgia" w:cs="Times New Roman"/>
          <w:color w:val="000000"/>
          <w:lang w:eastAsia="ru-RU"/>
        </w:rPr>
        <w:t xml:space="preserve">, </w:t>
      </w:r>
      <w:r w:rsidR="00F02288">
        <w:rPr>
          <w:rFonts w:ascii="Georgia" w:eastAsia="Times New Roman" w:hAnsi="Georgia" w:cs="Times New Roman"/>
          <w:color w:val="000000"/>
          <w:lang w:val="en-US" w:eastAsia="ru-RU"/>
        </w:rPr>
        <w:t>such as</w:t>
      </w:r>
      <w:r w:rsidR="00644614" w:rsidRPr="00644614">
        <w:rPr>
          <w:rFonts w:ascii="Georgia" w:eastAsia="Times New Roman" w:hAnsi="Georgia" w:cs="Times New Roman"/>
          <w:color w:val="000000"/>
          <w:lang w:eastAsia="ru-RU"/>
        </w:rPr>
        <w:t xml:space="preserve">: </w:t>
      </w:r>
    </w:p>
    <w:p w:rsidR="00644614" w:rsidRDefault="00F02288" w:rsidP="00644614">
      <w:pPr>
        <w:spacing w:after="0" w:line="240" w:lineRule="auto"/>
        <w:rPr>
          <w:rFonts w:ascii="Georgia" w:eastAsia="Times New Roman" w:hAnsi="Georgia" w:cs="Times New Roman"/>
          <w:color w:val="000000"/>
          <w:lang w:val="en-US" w:eastAsia="ru-RU"/>
        </w:rPr>
      </w:pPr>
      <w:proofErr w:type="gramStart"/>
      <w:r>
        <w:rPr>
          <w:rFonts w:ascii="Georgia" w:eastAsia="Times New Roman" w:hAnsi="Georgia" w:cs="Times New Roman"/>
          <w:color w:val="000000"/>
          <w:lang w:val="en-US" w:eastAsia="ru-RU"/>
        </w:rPr>
        <w:t>in</w:t>
      </w:r>
      <w:proofErr w:type="gramEnd"/>
      <w:r>
        <w:rPr>
          <w:rFonts w:ascii="Georgia" w:eastAsia="Times New Roman" w:hAnsi="Georgia" w:cs="Times New Roman"/>
          <w:color w:val="000000"/>
          <w:lang w:val="en-US" w:eastAsia="ru-RU"/>
        </w:rPr>
        <w:t xml:space="preserve"> title</w:t>
      </w:r>
      <w:r w:rsidR="00644614"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eastAsia="ru-RU"/>
        </w:rPr>
        <w:t>–</w:t>
      </w:r>
      <w:r w:rsidR="00644614"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 xml:space="preserve">“On certain issues of reclamation of property from unlawful </w:t>
      </w:r>
      <w:proofErr w:type="spellStart"/>
      <w:r>
        <w:rPr>
          <w:rFonts w:ascii="Georgia" w:eastAsia="Times New Roman" w:hAnsi="Georgia" w:cs="Times New Roman"/>
          <w:color w:val="000000"/>
          <w:lang w:val="en-US" w:eastAsia="ru-RU"/>
        </w:rPr>
        <w:t>posession</w:t>
      </w:r>
      <w:proofErr w:type="spellEnd"/>
      <w:r>
        <w:rPr>
          <w:rFonts w:ascii="Georgia" w:eastAsia="Times New Roman" w:hAnsi="Georgia" w:cs="Times New Roman"/>
          <w:color w:val="000000"/>
          <w:lang w:val="en-US" w:eastAsia="ru-RU"/>
        </w:rPr>
        <w:t>”</w:t>
      </w:r>
      <w:r>
        <w:rPr>
          <w:rFonts w:ascii="Georgia" w:eastAsia="Times New Roman" w:hAnsi="Georgia" w:cs="Times New Roman"/>
          <w:color w:val="000000"/>
          <w:lang w:val="en-US" w:eastAsia="ru-RU"/>
        </w:rPr>
        <w:br/>
      </w:r>
      <w:r w:rsidR="00644614" w:rsidRPr="00644614">
        <w:rPr>
          <w:rFonts w:ascii="Georgia" w:eastAsia="Times New Roman" w:hAnsi="Georgia" w:cs="Times New Roman"/>
          <w:color w:val="000000"/>
          <w:lang w:eastAsia="ru-RU"/>
        </w:rPr>
        <w:t>(</w:t>
      </w:r>
      <w:r>
        <w:rPr>
          <w:rFonts w:ascii="Georgia" w:eastAsia="Times New Roman" w:hAnsi="Georgia" w:cs="Times New Roman"/>
          <w:color w:val="000000"/>
          <w:lang w:val="en-US" w:eastAsia="ru-RU"/>
        </w:rPr>
        <w:t>such title supposes a broad sphere of law enforcement and provides no precise information)</w:t>
      </w:r>
      <w:r w:rsidR="00644614"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in abstract</w:t>
      </w:r>
      <w:r w:rsidR="00644614" w:rsidRPr="00644614">
        <w:rPr>
          <w:rFonts w:ascii="Georgia" w:eastAsia="Times New Roman" w:hAnsi="Georgia" w:cs="Times New Roman"/>
          <w:color w:val="000000"/>
          <w:lang w:eastAsia="ru-RU"/>
        </w:rPr>
        <w:t xml:space="preserve"> - “</w:t>
      </w:r>
      <w:r>
        <w:rPr>
          <w:rFonts w:ascii="Georgia" w:eastAsia="Times New Roman" w:hAnsi="Georgia" w:cs="Times New Roman"/>
          <w:color w:val="000000"/>
          <w:lang w:val="en-US" w:eastAsia="ru-RU"/>
        </w:rPr>
        <w:t xml:space="preserve">The article provides examples from courts practice” etc. </w:t>
      </w:r>
    </w:p>
    <w:p w:rsidR="00F02288" w:rsidRPr="00F02288" w:rsidRDefault="00F02288" w:rsidP="00644614">
      <w:pPr>
        <w:spacing w:after="0" w:line="240" w:lineRule="auto"/>
        <w:rPr>
          <w:rFonts w:ascii="Times New Roman" w:eastAsia="Times New Roman" w:hAnsi="Times New Roman" w:cs="Times New Roman"/>
          <w:sz w:val="24"/>
          <w:szCs w:val="24"/>
          <w:lang w:val="en-US" w:eastAsia="ru-RU"/>
        </w:rPr>
      </w:pPr>
    </w:p>
    <w:p w:rsidR="00F02288" w:rsidRDefault="00816EC6" w:rsidP="00644614">
      <w:pPr>
        <w:spacing w:after="0" w:line="240" w:lineRule="auto"/>
        <w:rPr>
          <w:rFonts w:ascii="Georgia" w:eastAsia="Times New Roman" w:hAnsi="Georgia" w:cs="Times New Roman"/>
          <w:color w:val="000000"/>
          <w:lang w:val="en-US" w:eastAsia="ru-RU"/>
        </w:rPr>
      </w:pPr>
      <w:r>
        <w:rPr>
          <w:rFonts w:ascii="Georgia" w:eastAsia="Times New Roman" w:hAnsi="Georgia" w:cs="Times New Roman"/>
          <w:color w:val="000000"/>
          <w:lang w:val="en-US" w:eastAsia="ru-RU"/>
        </w:rPr>
        <w:t xml:space="preserve">It is prohibited to claim a sphere of research without any precise information: the abstract should let the reader understand the main idea of the article, estimate its relevance and take the decision whether one should refer to the full text of the article. </w:t>
      </w:r>
    </w:p>
    <w:p w:rsidR="00644614" w:rsidRDefault="00644614" w:rsidP="00644614">
      <w:pPr>
        <w:spacing w:after="0" w:line="240" w:lineRule="auto"/>
        <w:rPr>
          <w:rFonts w:ascii="Times New Roman" w:eastAsia="Times New Roman" w:hAnsi="Times New Roman" w:cs="Times New Roman"/>
          <w:sz w:val="24"/>
          <w:szCs w:val="24"/>
          <w:lang w:val="en-US" w:eastAsia="ru-RU"/>
        </w:rPr>
      </w:pPr>
    </w:p>
    <w:p w:rsidR="00816EC6" w:rsidRPr="00816EC6" w:rsidRDefault="00816EC6" w:rsidP="006446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It is prohibited to repeat the title of the article in its </w:t>
      </w:r>
      <w:r w:rsidR="009D4DEA">
        <w:rPr>
          <w:rFonts w:ascii="Times New Roman" w:eastAsia="Times New Roman" w:hAnsi="Times New Roman" w:cs="Times New Roman"/>
          <w:sz w:val="24"/>
          <w:szCs w:val="24"/>
          <w:lang w:val="en-US" w:eastAsia="ru-RU"/>
        </w:rPr>
        <w:t xml:space="preserve">abstract. </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9D4DEA" w:rsidRDefault="009D4DEA" w:rsidP="00644614">
      <w:pPr>
        <w:spacing w:after="0" w:line="240" w:lineRule="auto"/>
        <w:rPr>
          <w:rFonts w:ascii="Georgia" w:eastAsia="Times New Roman" w:hAnsi="Georgia" w:cs="Times New Roman"/>
          <w:b/>
          <w:bCs/>
          <w:color w:val="000000"/>
          <w:lang w:val="en-US" w:eastAsia="ru-RU"/>
        </w:rPr>
      </w:pPr>
      <w:r>
        <w:rPr>
          <w:rFonts w:ascii="Georgia" w:eastAsia="Times New Roman" w:hAnsi="Georgia" w:cs="Times New Roman"/>
          <w:b/>
          <w:bCs/>
          <w:color w:val="000000"/>
          <w:lang w:val="en-US" w:eastAsia="ru-RU"/>
        </w:rPr>
        <w:t xml:space="preserve">Example of an unsuccessful abstract: </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9D4DEA" w:rsidRDefault="009D4DEA" w:rsidP="00644614">
      <w:pPr>
        <w:spacing w:after="0" w:line="240" w:lineRule="auto"/>
        <w:rPr>
          <w:rFonts w:ascii="Georgia" w:eastAsia="Times New Roman" w:hAnsi="Georgia" w:cs="Times New Roman"/>
          <w:color w:val="000000"/>
          <w:lang w:val="en-US" w:eastAsia="ru-RU"/>
        </w:rPr>
      </w:pPr>
      <w:r>
        <w:rPr>
          <w:rFonts w:ascii="Georgia" w:eastAsia="Times New Roman" w:hAnsi="Georgia" w:cs="Times New Roman"/>
          <w:color w:val="000000"/>
          <w:lang w:val="en-US" w:eastAsia="ru-RU"/>
        </w:rPr>
        <w:t>“The article is devoted to the issues of enforcement of right on professional legal advice. It features analysis of legal grounds and forms of rendering of professional legal assistance for citizens.”</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9D4DEA" w:rsidRDefault="009D4DEA" w:rsidP="00644614">
      <w:pPr>
        <w:spacing w:after="0" w:line="240" w:lineRule="auto"/>
        <w:rPr>
          <w:rFonts w:ascii="Georgia" w:eastAsia="Times New Roman" w:hAnsi="Georgia" w:cs="Times New Roman"/>
          <w:color w:val="000000"/>
          <w:lang w:val="en-US" w:eastAsia="ru-RU"/>
        </w:rPr>
      </w:pPr>
      <w:r>
        <w:rPr>
          <w:rFonts w:ascii="Georgia" w:eastAsia="Times New Roman" w:hAnsi="Georgia" w:cs="Times New Roman"/>
          <w:b/>
          <w:bCs/>
          <w:color w:val="000000"/>
          <w:lang w:val="en-US" w:eastAsia="ru-RU"/>
        </w:rPr>
        <w:t>Keywords</w:t>
      </w:r>
      <w:r w:rsidR="00644614"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eastAsia="ru-RU"/>
        </w:rPr>
        <w:t>–</w:t>
      </w:r>
      <w:r w:rsidR="00644614"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are separate terms</w:t>
      </w:r>
      <w:r w:rsidR="00644614"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words or phrases</w:t>
      </w:r>
      <w:r>
        <w:rPr>
          <w:rFonts w:ascii="Georgia" w:eastAsia="Times New Roman" w:hAnsi="Georgia" w:cs="Times New Roman"/>
          <w:color w:val="000000"/>
          <w:lang w:eastAsia="ru-RU"/>
        </w:rPr>
        <w:t>)</w:t>
      </w:r>
      <w:r>
        <w:rPr>
          <w:rFonts w:ascii="Georgia" w:eastAsia="Times New Roman" w:hAnsi="Georgia" w:cs="Times New Roman"/>
          <w:color w:val="000000"/>
          <w:lang w:val="en-US" w:eastAsia="ru-RU"/>
        </w:rPr>
        <w:t xml:space="preserve"> </w:t>
      </w:r>
      <w:r w:rsidR="0002387E">
        <w:rPr>
          <w:rFonts w:ascii="Georgia" w:eastAsia="Times New Roman" w:hAnsi="Georgia" w:cs="Times New Roman"/>
          <w:color w:val="000000"/>
          <w:lang w:val="en-US" w:eastAsia="ru-RU"/>
        </w:rPr>
        <w:t xml:space="preserve">being key definitions for comprehension of the article’s content. I.e. those can be denominations of the examined legal institutions (“vindicatory actions”, “title” etc.), invariable expressions, </w:t>
      </w:r>
      <w:r w:rsidR="0016780D">
        <w:rPr>
          <w:rFonts w:ascii="Georgia" w:eastAsia="Times New Roman" w:hAnsi="Georgia" w:cs="Times New Roman"/>
          <w:color w:val="000000"/>
          <w:lang w:val="en-US" w:eastAsia="ru-RU"/>
        </w:rPr>
        <w:t xml:space="preserve">used by the lawmaker and case law and </w:t>
      </w:r>
      <w:proofErr w:type="spellStart"/>
      <w:r w:rsidR="0016780D">
        <w:rPr>
          <w:rFonts w:ascii="Georgia" w:eastAsia="Times New Roman" w:hAnsi="Georgia" w:cs="Times New Roman"/>
          <w:color w:val="000000"/>
          <w:lang w:val="en-US" w:eastAsia="ru-RU"/>
        </w:rPr>
        <w:t>analysed</w:t>
      </w:r>
      <w:proofErr w:type="spellEnd"/>
      <w:r w:rsidR="0016780D">
        <w:rPr>
          <w:rFonts w:ascii="Georgia" w:eastAsia="Times New Roman" w:hAnsi="Georgia" w:cs="Times New Roman"/>
          <w:color w:val="000000"/>
          <w:lang w:val="en-US" w:eastAsia="ru-RU"/>
        </w:rPr>
        <w:t xml:space="preserve"> by the author (“controlled foreign companies”) as well as common words of the doctrine not named in the law (“chicanery”).</w:t>
      </w:r>
    </w:p>
    <w:p w:rsidR="0002387E" w:rsidRDefault="0002387E" w:rsidP="00644614">
      <w:pPr>
        <w:spacing w:after="0" w:line="240" w:lineRule="auto"/>
        <w:rPr>
          <w:rFonts w:ascii="Georgia" w:eastAsia="Times New Roman" w:hAnsi="Georgia" w:cs="Times New Roman"/>
          <w:color w:val="000000"/>
          <w:lang w:val="en-US" w:eastAsia="ru-RU"/>
        </w:rPr>
      </w:pPr>
    </w:p>
    <w:p w:rsidR="00644614" w:rsidRDefault="0016780D" w:rsidP="006446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It is not recommended to use general terms, if the article touches upon a certain aspect. </w:t>
      </w:r>
    </w:p>
    <w:p w:rsidR="00644614" w:rsidRDefault="00644614" w:rsidP="00644614">
      <w:pPr>
        <w:spacing w:after="0" w:line="240" w:lineRule="auto"/>
        <w:rPr>
          <w:rFonts w:ascii="Times New Roman" w:eastAsia="Times New Roman" w:hAnsi="Times New Roman" w:cs="Times New Roman"/>
          <w:sz w:val="24"/>
          <w:szCs w:val="24"/>
          <w:lang w:val="en-US" w:eastAsia="ru-RU"/>
        </w:rPr>
      </w:pPr>
    </w:p>
    <w:p w:rsidR="0016780D" w:rsidRPr="0016780D" w:rsidRDefault="0016780D" w:rsidP="00644614">
      <w:pPr>
        <w:spacing w:after="0" w:line="240" w:lineRule="auto"/>
        <w:rPr>
          <w:rFonts w:ascii="Georgia" w:eastAsia="Times New Roman" w:hAnsi="Georgia" w:cs="Times New Roman"/>
          <w:b/>
          <w:bCs/>
          <w:color w:val="000000"/>
          <w:lang w:val="en-US" w:eastAsia="ru-RU"/>
        </w:rPr>
      </w:pPr>
      <w:r>
        <w:rPr>
          <w:rFonts w:ascii="Georgia" w:eastAsia="Times New Roman" w:hAnsi="Georgia" w:cs="Times New Roman"/>
          <w:b/>
          <w:bCs/>
          <w:color w:val="000000"/>
          <w:lang w:val="en-US" w:eastAsia="ru-RU"/>
        </w:rPr>
        <w:t xml:space="preserve">Example of an unsuccessful choice of keywords: </w:t>
      </w:r>
    </w:p>
    <w:p w:rsidR="0016780D" w:rsidRPr="0016780D" w:rsidRDefault="0016780D" w:rsidP="00644614">
      <w:pPr>
        <w:spacing w:after="0" w:line="240" w:lineRule="auto"/>
        <w:rPr>
          <w:rFonts w:ascii="Times New Roman" w:eastAsia="Times New Roman" w:hAnsi="Times New Roman" w:cs="Times New Roman"/>
          <w:sz w:val="24"/>
          <w:szCs w:val="24"/>
          <w:lang w:val="en-US" w:eastAsia="ru-RU"/>
        </w:rPr>
      </w:pPr>
    </w:p>
    <w:p w:rsidR="0016780D" w:rsidRDefault="0016780D" w:rsidP="00644614">
      <w:pPr>
        <w:spacing w:after="0" w:line="240" w:lineRule="auto"/>
        <w:rPr>
          <w:rFonts w:ascii="Georgia" w:eastAsia="Times New Roman" w:hAnsi="Georgia" w:cs="Times New Roman"/>
          <w:color w:val="000000"/>
          <w:lang w:val="en-US" w:eastAsia="ru-RU"/>
        </w:rPr>
      </w:pPr>
      <w:r>
        <w:rPr>
          <w:rFonts w:ascii="Georgia" w:eastAsia="Times New Roman" w:hAnsi="Georgia" w:cs="Times New Roman"/>
          <w:color w:val="000000"/>
          <w:lang w:val="en-US" w:eastAsia="ru-RU"/>
        </w:rPr>
        <w:t>Title of the article: “On the limits of legal proceedings in the court of cassation”</w:t>
      </w:r>
    </w:p>
    <w:p w:rsidR="0016780D" w:rsidRDefault="0016780D" w:rsidP="00644614">
      <w:pPr>
        <w:spacing w:after="0" w:line="240" w:lineRule="auto"/>
        <w:rPr>
          <w:rFonts w:ascii="Georgia" w:eastAsia="Times New Roman" w:hAnsi="Georgia" w:cs="Times New Roman"/>
          <w:color w:val="000000"/>
          <w:lang w:val="en-US" w:eastAsia="ru-RU"/>
        </w:rPr>
      </w:pPr>
    </w:p>
    <w:p w:rsidR="00644614" w:rsidRPr="00644614" w:rsidRDefault="0016780D" w:rsidP="00644614">
      <w:pPr>
        <w:spacing w:after="0" w:line="240" w:lineRule="auto"/>
        <w:rPr>
          <w:rFonts w:ascii="Times New Roman" w:eastAsia="Times New Roman" w:hAnsi="Times New Roman" w:cs="Times New Roman"/>
          <w:sz w:val="24"/>
          <w:szCs w:val="24"/>
          <w:lang w:eastAsia="ru-RU"/>
        </w:rPr>
      </w:pPr>
      <w:r>
        <w:rPr>
          <w:rFonts w:ascii="Georgia" w:eastAsia="Times New Roman" w:hAnsi="Georgia" w:cs="Times New Roman"/>
          <w:color w:val="000000"/>
          <w:lang w:val="en-US" w:eastAsia="ru-RU"/>
        </w:rPr>
        <w:t>Keywords:</w:t>
      </w:r>
      <w:r w:rsidR="00644614"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court</w:t>
      </w:r>
      <w:r w:rsidR="00644614"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legal proceedings</w:t>
      </w:r>
      <w:r w:rsidR="00644614" w:rsidRPr="00644614">
        <w:rPr>
          <w:rFonts w:ascii="Georgia" w:eastAsia="Times New Roman" w:hAnsi="Georgia" w:cs="Times New Roman"/>
          <w:color w:val="000000"/>
          <w:lang w:eastAsia="ru-RU"/>
        </w:rPr>
        <w:t>.</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16780D" w:rsidRDefault="0016780D" w:rsidP="00644614">
      <w:pPr>
        <w:spacing w:after="0" w:line="240" w:lineRule="auto"/>
        <w:rPr>
          <w:rFonts w:ascii="Georgia" w:eastAsia="Times New Roman" w:hAnsi="Georgia" w:cs="Times New Roman"/>
          <w:color w:val="000000"/>
          <w:lang w:val="en-US" w:eastAsia="ru-RU"/>
        </w:rPr>
      </w:pPr>
      <w:r>
        <w:rPr>
          <w:rFonts w:ascii="Georgia" w:eastAsia="Times New Roman" w:hAnsi="Georgia" w:cs="Times New Roman"/>
          <w:color w:val="000000"/>
          <w:lang w:val="en-US" w:eastAsia="ru-RU"/>
        </w:rPr>
        <w:t xml:space="preserve">While formulating the keywords one can use the following test: by selecting the article by keywords a reader should find in it the analysis of a relevant terminus and </w:t>
      </w:r>
      <w:r w:rsidR="00941D49">
        <w:rPr>
          <w:rFonts w:ascii="Georgia" w:eastAsia="Times New Roman" w:hAnsi="Georgia" w:cs="Times New Roman"/>
          <w:color w:val="000000"/>
          <w:lang w:val="en-US" w:eastAsia="ru-RU"/>
        </w:rPr>
        <w:t>conclusions relating to its subject matter and application.</w:t>
      </w:r>
    </w:p>
    <w:p w:rsidR="00941D49" w:rsidRPr="00941D49" w:rsidRDefault="00941D49" w:rsidP="00644614">
      <w:pPr>
        <w:spacing w:after="240" w:line="240" w:lineRule="auto"/>
        <w:rPr>
          <w:rFonts w:ascii="Times New Roman" w:eastAsia="Times New Roman" w:hAnsi="Times New Roman" w:cs="Times New Roman"/>
          <w:sz w:val="24"/>
          <w:szCs w:val="24"/>
          <w:lang w:val="en-US" w:eastAsia="ru-RU"/>
        </w:rPr>
      </w:pPr>
    </w:p>
    <w:p w:rsidR="00644614" w:rsidRPr="00941D49" w:rsidRDefault="00644614" w:rsidP="00644614">
      <w:pPr>
        <w:spacing w:after="0" w:line="240" w:lineRule="auto"/>
        <w:rPr>
          <w:rFonts w:ascii="Times New Roman" w:eastAsia="Times New Roman" w:hAnsi="Times New Roman" w:cs="Times New Roman"/>
          <w:sz w:val="24"/>
          <w:szCs w:val="24"/>
          <w:lang w:val="en-US" w:eastAsia="ru-RU"/>
        </w:rPr>
      </w:pPr>
      <w:r w:rsidRPr="00644614">
        <w:rPr>
          <w:rFonts w:ascii="Georgia" w:eastAsia="Times New Roman" w:hAnsi="Georgia" w:cs="Times New Roman"/>
          <w:b/>
          <w:bCs/>
          <w:i/>
          <w:iCs/>
          <w:color w:val="000000"/>
          <w:lang w:eastAsia="ru-RU"/>
        </w:rPr>
        <w:t xml:space="preserve">1.3. </w:t>
      </w:r>
      <w:r w:rsidR="00941D49">
        <w:rPr>
          <w:rFonts w:ascii="Georgia" w:eastAsia="Times New Roman" w:hAnsi="Georgia" w:cs="Times New Roman"/>
          <w:b/>
          <w:bCs/>
          <w:i/>
          <w:iCs/>
          <w:color w:val="000000"/>
          <w:lang w:val="en-US" w:eastAsia="ru-RU"/>
        </w:rPr>
        <w:t>List of references</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941D49" w:rsidRPr="00F10AE0" w:rsidRDefault="00941D49" w:rsidP="00644614">
      <w:pPr>
        <w:spacing w:after="0" w:line="240" w:lineRule="auto"/>
        <w:rPr>
          <w:rFonts w:ascii="Georgia" w:eastAsia="Times New Roman" w:hAnsi="Georgia" w:cs="Times New Roman"/>
          <w:color w:val="000000"/>
          <w:lang w:val="en-US" w:eastAsia="ru-RU"/>
        </w:rPr>
      </w:pPr>
      <w:r>
        <w:rPr>
          <w:rFonts w:ascii="Georgia" w:eastAsia="Times New Roman" w:hAnsi="Georgia" w:cs="Times New Roman"/>
          <w:color w:val="000000"/>
          <w:lang w:val="en-US" w:eastAsia="ru-RU"/>
        </w:rPr>
        <w:t>Each scientific paper has to be equipped with a list of references shaped in Roman alphabet. It serves for citing in SCOPUS and Web of Science. As a result of this list the system is able to find quotations of publications</w:t>
      </w:r>
      <w:r w:rsidR="00F10AE0">
        <w:rPr>
          <w:rFonts w:ascii="Georgia" w:eastAsia="Times New Roman" w:hAnsi="Georgia" w:cs="Times New Roman"/>
          <w:color w:val="000000"/>
          <w:lang w:val="en-US" w:eastAsia="ru-RU"/>
        </w:rPr>
        <w:t xml:space="preserve"> that you use as a reference. It should be shaped according to the rules different from the Russian GOST. We have chosen the </w:t>
      </w:r>
      <w:proofErr w:type="spellStart"/>
      <w:r w:rsidR="00F10AE0" w:rsidRPr="00644614">
        <w:rPr>
          <w:rFonts w:ascii="Georgia" w:eastAsia="Times New Roman" w:hAnsi="Georgia" w:cs="Times New Roman"/>
          <w:i/>
          <w:iCs/>
          <w:color w:val="000000"/>
          <w:lang w:eastAsia="ru-RU"/>
        </w:rPr>
        <w:t>Harvard</w:t>
      </w:r>
      <w:proofErr w:type="spellEnd"/>
      <w:r w:rsidR="00F10AE0" w:rsidRPr="00644614">
        <w:rPr>
          <w:rFonts w:ascii="Georgia" w:eastAsia="Times New Roman" w:hAnsi="Georgia" w:cs="Times New Roman"/>
          <w:i/>
          <w:iCs/>
          <w:color w:val="000000"/>
          <w:lang w:eastAsia="ru-RU"/>
        </w:rPr>
        <w:t xml:space="preserve"> </w:t>
      </w:r>
      <w:proofErr w:type="spellStart"/>
      <w:r w:rsidR="00F10AE0" w:rsidRPr="00644614">
        <w:rPr>
          <w:rFonts w:ascii="Georgia" w:eastAsia="Times New Roman" w:hAnsi="Georgia" w:cs="Times New Roman"/>
          <w:i/>
          <w:iCs/>
          <w:color w:val="000000"/>
          <w:lang w:eastAsia="ru-RU"/>
        </w:rPr>
        <w:t>Guide</w:t>
      </w:r>
      <w:proofErr w:type="spellEnd"/>
      <w:r w:rsidR="00F10AE0" w:rsidRPr="00644614">
        <w:rPr>
          <w:rFonts w:ascii="Georgia" w:eastAsia="Times New Roman" w:hAnsi="Georgia" w:cs="Times New Roman"/>
          <w:i/>
          <w:iCs/>
          <w:color w:val="000000"/>
          <w:lang w:eastAsia="ru-RU"/>
        </w:rPr>
        <w:t xml:space="preserve"> </w:t>
      </w:r>
      <w:proofErr w:type="spellStart"/>
      <w:r w:rsidR="00F10AE0" w:rsidRPr="00644614">
        <w:rPr>
          <w:rFonts w:ascii="Georgia" w:eastAsia="Times New Roman" w:hAnsi="Georgia" w:cs="Times New Roman"/>
          <w:i/>
          <w:iCs/>
          <w:color w:val="000000"/>
          <w:lang w:eastAsia="ru-RU"/>
        </w:rPr>
        <w:t>to</w:t>
      </w:r>
      <w:proofErr w:type="spellEnd"/>
      <w:r w:rsidR="00F10AE0" w:rsidRPr="00644614">
        <w:rPr>
          <w:rFonts w:ascii="Georgia" w:eastAsia="Times New Roman" w:hAnsi="Georgia" w:cs="Times New Roman"/>
          <w:i/>
          <w:iCs/>
          <w:color w:val="000000"/>
          <w:lang w:eastAsia="ru-RU"/>
        </w:rPr>
        <w:t xml:space="preserve"> </w:t>
      </w:r>
      <w:proofErr w:type="spellStart"/>
      <w:r w:rsidR="00F10AE0" w:rsidRPr="00644614">
        <w:rPr>
          <w:rFonts w:ascii="Georgia" w:eastAsia="Times New Roman" w:hAnsi="Georgia" w:cs="Times New Roman"/>
          <w:i/>
          <w:iCs/>
          <w:color w:val="000000"/>
          <w:lang w:eastAsia="ru-RU"/>
        </w:rPr>
        <w:t>Using</w:t>
      </w:r>
      <w:proofErr w:type="spellEnd"/>
      <w:r w:rsidR="00F10AE0" w:rsidRPr="00644614">
        <w:rPr>
          <w:rFonts w:ascii="Georgia" w:eastAsia="Times New Roman" w:hAnsi="Georgia" w:cs="Times New Roman"/>
          <w:i/>
          <w:iCs/>
          <w:color w:val="000000"/>
          <w:lang w:eastAsia="ru-RU"/>
        </w:rPr>
        <w:t xml:space="preserve"> </w:t>
      </w:r>
      <w:proofErr w:type="spellStart"/>
      <w:r w:rsidR="00F10AE0" w:rsidRPr="00644614">
        <w:rPr>
          <w:rFonts w:ascii="Georgia" w:eastAsia="Times New Roman" w:hAnsi="Georgia" w:cs="Times New Roman"/>
          <w:i/>
          <w:iCs/>
          <w:color w:val="000000"/>
          <w:lang w:eastAsia="ru-RU"/>
        </w:rPr>
        <w:t>Sources</w:t>
      </w:r>
      <w:proofErr w:type="spellEnd"/>
      <w:r w:rsidR="00F10AE0">
        <w:rPr>
          <w:rFonts w:ascii="Georgia" w:eastAsia="Times New Roman" w:hAnsi="Georgia" w:cs="Times New Roman"/>
          <w:i/>
          <w:iCs/>
          <w:color w:val="000000"/>
          <w:lang w:val="en-US" w:eastAsia="ru-RU"/>
        </w:rPr>
        <w:t xml:space="preserve"> </w:t>
      </w:r>
      <w:r w:rsidR="00F10AE0">
        <w:rPr>
          <w:rFonts w:ascii="Georgia" w:eastAsia="Times New Roman" w:hAnsi="Georgia" w:cs="Times New Roman"/>
          <w:iCs/>
          <w:color w:val="000000"/>
          <w:lang w:val="en-US" w:eastAsia="ru-RU"/>
        </w:rPr>
        <w:t xml:space="preserve">as the basis, but it has been adapted for the better reception by the Russian authors. </w:t>
      </w:r>
    </w:p>
    <w:p w:rsidR="00941D49" w:rsidRDefault="00941D49" w:rsidP="00644614">
      <w:pPr>
        <w:spacing w:after="0" w:line="240" w:lineRule="auto"/>
        <w:rPr>
          <w:rFonts w:ascii="Georgia" w:eastAsia="Times New Roman" w:hAnsi="Georgia" w:cs="Times New Roman"/>
          <w:color w:val="000000"/>
          <w:lang w:val="en-US" w:eastAsia="ru-RU"/>
        </w:rPr>
      </w:pPr>
    </w:p>
    <w:p w:rsidR="00644614" w:rsidRPr="00F10AE0" w:rsidRDefault="00F10AE0" w:rsidP="00644614">
      <w:pPr>
        <w:spacing w:after="0" w:line="240" w:lineRule="auto"/>
        <w:rPr>
          <w:rFonts w:ascii="Times New Roman" w:eastAsia="Times New Roman" w:hAnsi="Times New Roman" w:cs="Times New Roman"/>
          <w:sz w:val="24"/>
          <w:szCs w:val="24"/>
          <w:lang w:val="en-US" w:eastAsia="ru-RU"/>
        </w:rPr>
      </w:pPr>
      <w:r>
        <w:rPr>
          <w:rFonts w:ascii="Georgia" w:eastAsia="Times New Roman" w:hAnsi="Georgia" w:cs="Times New Roman"/>
          <w:color w:val="000000"/>
          <w:lang w:val="en-US" w:eastAsia="ru-RU"/>
        </w:rPr>
        <w:t>The list of references should bear the following header:</w:t>
      </w:r>
      <w:r w:rsidR="003E4AE7">
        <w:rPr>
          <w:rFonts w:ascii="Georgia" w:eastAsia="Times New Roman" w:hAnsi="Georgia" w:cs="Times New Roman"/>
          <w:color w:val="000000"/>
          <w:lang w:val="en-US" w:eastAsia="ru-RU"/>
        </w:rPr>
        <w:t xml:space="preserve"> </w:t>
      </w:r>
      <w:proofErr w:type="spellStart"/>
      <w:r w:rsidRPr="00644614">
        <w:rPr>
          <w:rFonts w:ascii="Georgia" w:eastAsia="Times New Roman" w:hAnsi="Georgia" w:cs="Times New Roman"/>
          <w:b/>
          <w:bCs/>
          <w:color w:val="000000"/>
          <w:lang w:eastAsia="ru-RU"/>
        </w:rPr>
        <w:t>References</w:t>
      </w:r>
      <w:proofErr w:type="spellEnd"/>
      <w:r>
        <w:rPr>
          <w:rFonts w:ascii="Georgia" w:eastAsia="Times New Roman" w:hAnsi="Georgia" w:cs="Times New Roman"/>
          <w:b/>
          <w:bCs/>
          <w:color w:val="000000"/>
          <w:lang w:val="en-US" w:eastAsia="ru-RU"/>
        </w:rPr>
        <w:t>.</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F10AE0" w:rsidRDefault="00F10AE0" w:rsidP="00644614">
      <w:pPr>
        <w:spacing w:after="0" w:line="240" w:lineRule="auto"/>
        <w:rPr>
          <w:rFonts w:ascii="Georgia" w:eastAsia="Times New Roman" w:hAnsi="Georgia" w:cs="Times New Roman"/>
          <w:b/>
          <w:bCs/>
          <w:color w:val="000000"/>
          <w:lang w:val="en-US" w:eastAsia="ru-RU"/>
        </w:rPr>
      </w:pPr>
      <w:r>
        <w:rPr>
          <w:rFonts w:ascii="Georgia" w:eastAsia="Times New Roman" w:hAnsi="Georgia" w:cs="Times New Roman"/>
          <w:b/>
          <w:bCs/>
          <w:color w:val="000000"/>
          <w:lang w:val="en-US" w:eastAsia="ru-RU"/>
        </w:rPr>
        <w:t>Transliteration</w:t>
      </w:r>
    </w:p>
    <w:p w:rsidR="00644614" w:rsidRDefault="00644614" w:rsidP="00644614">
      <w:pPr>
        <w:spacing w:after="0" w:line="240" w:lineRule="auto"/>
        <w:rPr>
          <w:rFonts w:ascii="Times New Roman" w:eastAsia="Times New Roman" w:hAnsi="Times New Roman" w:cs="Times New Roman"/>
          <w:sz w:val="24"/>
          <w:szCs w:val="24"/>
          <w:lang w:val="en-US" w:eastAsia="ru-RU"/>
        </w:rPr>
      </w:pPr>
    </w:p>
    <w:p w:rsidR="00F10AE0" w:rsidRDefault="00F10AE0" w:rsidP="006446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In case when the sources are used, that have no wording in Roman alphabet (such as Russian language), one should transliterate full name, title of the book/article, compilation of articles / journal.</w:t>
      </w:r>
    </w:p>
    <w:p w:rsidR="003E4AE7" w:rsidRDefault="00F10AE0" w:rsidP="00644614">
      <w:pPr>
        <w:spacing w:after="0"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We ask you to use the British standard of 1958 (</w:t>
      </w:r>
      <w:r w:rsidRPr="00644614">
        <w:rPr>
          <w:rFonts w:ascii="Georgia" w:eastAsia="Times New Roman" w:hAnsi="Georgia" w:cs="Times New Roman"/>
          <w:color w:val="252525"/>
          <w:shd w:val="clear" w:color="auto" w:fill="FFFFFF"/>
          <w:lang w:eastAsia="ru-RU"/>
        </w:rPr>
        <w:t>BS 2979:1958</w:t>
      </w:r>
      <w:r>
        <w:rPr>
          <w:rFonts w:ascii="Georgia" w:eastAsia="Times New Roman" w:hAnsi="Georgia" w:cs="Times New Roman"/>
          <w:color w:val="252525"/>
          <w:shd w:val="clear" w:color="auto" w:fill="FFFFFF"/>
          <w:lang w:val="en-US" w:eastAsia="ru-RU"/>
        </w:rPr>
        <w:t xml:space="preserve">) for transliteration. </w:t>
      </w:r>
      <w:r>
        <w:rPr>
          <w:rFonts w:ascii="Georgia" w:eastAsia="Times New Roman" w:hAnsi="Georgia" w:cs="Times New Roman"/>
          <w:color w:val="252525"/>
          <w:shd w:val="clear" w:color="auto" w:fill="FFFFFF"/>
          <w:lang w:val="en-US" w:eastAsia="ru-RU"/>
        </w:rPr>
        <w:br/>
        <w:t xml:space="preserve">You can also use the Web-based service for transliteration, such as </w:t>
      </w:r>
      <w:hyperlink r:id="rId5" w:history="1">
        <w:r w:rsidRPr="00644614">
          <w:rPr>
            <w:rFonts w:ascii="Georgia" w:eastAsia="Times New Roman" w:hAnsi="Georgia" w:cs="Times New Roman"/>
            <w:color w:val="1155CC"/>
            <w:u w:val="single"/>
            <w:shd w:val="clear" w:color="auto" w:fill="FFFFFF"/>
            <w:lang w:eastAsia="ru-RU"/>
          </w:rPr>
          <w:t>translit.net</w:t>
        </w:r>
      </w:hyperlink>
      <w:r>
        <w:rPr>
          <w:lang w:val="en-US"/>
        </w:rPr>
        <w:t xml:space="preserve">. </w:t>
      </w:r>
      <w:r w:rsidR="003E4AE7">
        <w:rPr>
          <w:rFonts w:ascii="Times New Roman" w:eastAsia="Times New Roman" w:hAnsi="Times New Roman" w:cs="Times New Roman"/>
          <w:sz w:val="24"/>
          <w:szCs w:val="24"/>
          <w:lang w:val="en-US" w:eastAsia="ru-RU"/>
        </w:rPr>
        <w:t>Fill in the field in Russian, choose BGN Standard for transliteration in submenu “Variants” and press the “</w:t>
      </w:r>
      <w:proofErr w:type="spellStart"/>
      <w:r w:rsidR="003E4AE7">
        <w:rPr>
          <w:rFonts w:ascii="Times New Roman" w:eastAsia="Times New Roman" w:hAnsi="Times New Roman" w:cs="Times New Roman"/>
          <w:sz w:val="24"/>
          <w:szCs w:val="24"/>
          <w:lang w:val="en-US" w:eastAsia="ru-RU"/>
        </w:rPr>
        <w:t>Translit</w:t>
      </w:r>
      <w:proofErr w:type="spellEnd"/>
      <w:r w:rsidR="003E4AE7">
        <w:rPr>
          <w:rFonts w:ascii="Times New Roman" w:eastAsia="Times New Roman" w:hAnsi="Times New Roman" w:cs="Times New Roman"/>
          <w:sz w:val="24"/>
          <w:szCs w:val="24"/>
          <w:lang w:val="en-US" w:eastAsia="ru-RU"/>
        </w:rPr>
        <w:t xml:space="preserve">” button. </w:t>
      </w:r>
    </w:p>
    <w:p w:rsidR="003E4AE7" w:rsidRDefault="003E4AE7" w:rsidP="00644614">
      <w:pPr>
        <w:spacing w:after="0" w:line="240" w:lineRule="auto"/>
        <w:rPr>
          <w:rFonts w:ascii="Georgia" w:eastAsia="Times New Roman" w:hAnsi="Georgia" w:cs="Times New Roman"/>
          <w:color w:val="000000"/>
          <w:lang w:val="en-US" w:eastAsia="ru-RU"/>
        </w:rPr>
      </w:pPr>
      <w:r>
        <w:rPr>
          <w:rFonts w:ascii="Georgia" w:eastAsia="Times New Roman" w:hAnsi="Georgia" w:cs="Times New Roman"/>
          <w:color w:val="000000"/>
          <w:lang w:val="en-US" w:eastAsia="ru-RU"/>
        </w:rPr>
        <w:t xml:space="preserve">Further examples of creating the list of references can be used in work with the most widespread sources. This list should include only copyright texts; laws, court decisions as well as other official documents should not be included.  </w:t>
      </w:r>
    </w:p>
    <w:p w:rsidR="00644614" w:rsidRPr="003E4AE7" w:rsidRDefault="00644614" w:rsidP="00644614">
      <w:pPr>
        <w:spacing w:after="0" w:line="240" w:lineRule="auto"/>
        <w:rPr>
          <w:rFonts w:ascii="Times New Roman" w:eastAsia="Times New Roman" w:hAnsi="Times New Roman" w:cs="Times New Roman"/>
          <w:sz w:val="24"/>
          <w:szCs w:val="24"/>
          <w:lang w:val="en-US" w:eastAsia="ru-RU"/>
        </w:rPr>
      </w:pPr>
    </w:p>
    <w:p w:rsidR="00644614" w:rsidRPr="00644614" w:rsidRDefault="003E4AE7" w:rsidP="00644614">
      <w:pPr>
        <w:numPr>
          <w:ilvl w:val="0"/>
          <w:numId w:val="1"/>
        </w:numPr>
        <w:spacing w:after="0" w:line="240" w:lineRule="auto"/>
        <w:ind w:left="360"/>
        <w:textAlignment w:val="baseline"/>
        <w:rPr>
          <w:rFonts w:ascii="Georgia" w:eastAsia="Times New Roman" w:hAnsi="Georgia" w:cs="Times New Roman"/>
          <w:b/>
          <w:bCs/>
          <w:color w:val="000000"/>
          <w:lang w:eastAsia="ru-RU"/>
        </w:rPr>
      </w:pPr>
      <w:r>
        <w:rPr>
          <w:rFonts w:ascii="Georgia" w:eastAsia="Times New Roman" w:hAnsi="Georgia" w:cs="Times New Roman"/>
          <w:b/>
          <w:bCs/>
          <w:color w:val="000000"/>
          <w:lang w:val="en-US" w:eastAsia="ru-RU"/>
        </w:rPr>
        <w:t>Books</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644614" w:rsidRPr="00644614" w:rsidRDefault="003E4AE7" w:rsidP="00644614">
      <w:pPr>
        <w:spacing w:after="0" w:line="240" w:lineRule="auto"/>
        <w:rPr>
          <w:rFonts w:ascii="Times New Roman" w:eastAsia="Times New Roman" w:hAnsi="Times New Roman" w:cs="Times New Roman"/>
          <w:sz w:val="24"/>
          <w:szCs w:val="24"/>
          <w:lang w:val="en-US" w:eastAsia="ru-RU"/>
        </w:rPr>
      </w:pPr>
      <w:proofErr w:type="gramStart"/>
      <w:r>
        <w:rPr>
          <w:rFonts w:ascii="Georgia" w:eastAsia="Times New Roman" w:hAnsi="Georgia" w:cs="Times New Roman"/>
          <w:color w:val="000000"/>
          <w:lang w:val="en-US" w:eastAsia="ru-RU"/>
        </w:rPr>
        <w:t>Author</w:t>
      </w:r>
      <w:r w:rsidR="00644614" w:rsidRPr="00644614">
        <w:rPr>
          <w:rFonts w:ascii="Georgia" w:eastAsia="Times New Roman" w:hAnsi="Georgia" w:cs="Times New Roman"/>
          <w:color w:val="000000"/>
          <w:lang w:eastAsia="ru-RU"/>
        </w:rPr>
        <w:t xml:space="preserve"> А.А., </w:t>
      </w:r>
      <w:r>
        <w:rPr>
          <w:rFonts w:ascii="Georgia" w:eastAsia="Times New Roman" w:hAnsi="Georgia" w:cs="Times New Roman"/>
          <w:color w:val="000000"/>
          <w:lang w:val="en-US" w:eastAsia="ru-RU"/>
        </w:rPr>
        <w:t>Author</w:t>
      </w:r>
      <w:r>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B</w:t>
      </w:r>
      <w:r w:rsidR="00644614" w:rsidRPr="00644614">
        <w:rPr>
          <w:rFonts w:ascii="Georgia" w:eastAsia="Times New Roman" w:hAnsi="Georgia" w:cs="Times New Roman"/>
          <w:color w:val="000000"/>
          <w:lang w:eastAsia="ru-RU"/>
        </w:rPr>
        <w:t>.</w:t>
      </w:r>
      <w:r>
        <w:rPr>
          <w:rFonts w:ascii="Georgia" w:eastAsia="Times New Roman" w:hAnsi="Georgia" w:cs="Times New Roman"/>
          <w:color w:val="000000"/>
          <w:lang w:val="en-US" w:eastAsia="ru-RU"/>
        </w:rPr>
        <w:t>B</w:t>
      </w:r>
      <w:r w:rsidR="00644614" w:rsidRPr="00644614">
        <w:rPr>
          <w:rFonts w:ascii="Georgia" w:eastAsia="Times New Roman" w:hAnsi="Georgia" w:cs="Times New Roman"/>
          <w:color w:val="000000"/>
          <w:lang w:eastAsia="ru-RU"/>
        </w:rPr>
        <w:t>. (</w:t>
      </w:r>
      <w:r>
        <w:rPr>
          <w:rFonts w:ascii="Georgia" w:eastAsia="Times New Roman" w:hAnsi="Georgia" w:cs="Times New Roman"/>
          <w:color w:val="000000"/>
          <w:lang w:val="en-US" w:eastAsia="ru-RU"/>
        </w:rPr>
        <w:t>transliteration</w:t>
      </w:r>
      <w:r w:rsidR="00644614"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English translation of the title</w:t>
      </w:r>
      <w:r w:rsidR="00644614" w:rsidRPr="00644614">
        <w:rPr>
          <w:rFonts w:ascii="Georgia" w:eastAsia="Times New Roman" w:hAnsi="Georgia" w:cs="Times New Roman"/>
          <w:color w:val="000000"/>
          <w:lang w:eastAsia="ru-RU"/>
        </w:rPr>
        <w:t xml:space="preserve"> [</w:t>
      </w:r>
      <w:r>
        <w:rPr>
          <w:rFonts w:ascii="Georgia" w:eastAsia="Times New Roman" w:hAnsi="Georgia" w:cs="Times New Roman"/>
          <w:i/>
          <w:iCs/>
          <w:color w:val="000000"/>
          <w:lang w:val="en-US" w:eastAsia="ru-RU"/>
        </w:rPr>
        <w:t>Transliteration of the title</w:t>
      </w:r>
      <w:r w:rsidR="00952644">
        <w:rPr>
          <w:rFonts w:ascii="Georgia" w:eastAsia="Times New Roman" w:hAnsi="Georgia" w:cs="Times New Roman"/>
          <w:i/>
          <w:iCs/>
          <w:color w:val="000000"/>
          <w:lang w:val="en-US" w:eastAsia="ru-RU"/>
        </w:rPr>
        <w:t>, italic</w:t>
      </w:r>
      <w:r w:rsidR="00644614" w:rsidRPr="00644614">
        <w:rPr>
          <w:rFonts w:ascii="Georgia" w:eastAsia="Times New Roman" w:hAnsi="Georgia" w:cs="Times New Roman"/>
          <w:color w:val="000000"/>
          <w:lang w:eastAsia="ru-RU"/>
        </w:rPr>
        <w:t>].</w:t>
      </w:r>
      <w:proofErr w:type="gramEnd"/>
      <w:r w:rsidR="00644614" w:rsidRPr="00644614">
        <w:rPr>
          <w:rFonts w:ascii="Georgia" w:eastAsia="Times New Roman" w:hAnsi="Georgia" w:cs="Times New Roman"/>
          <w:color w:val="000000"/>
          <w:lang w:eastAsia="ru-RU"/>
        </w:rPr>
        <w:t xml:space="preserve"> </w:t>
      </w:r>
      <w:proofErr w:type="gramStart"/>
      <w:r w:rsidR="00952644">
        <w:rPr>
          <w:rFonts w:ascii="Georgia" w:eastAsia="Times New Roman" w:hAnsi="Georgia" w:cs="Times New Roman"/>
          <w:color w:val="000000"/>
          <w:lang w:val="en-US" w:eastAsia="ru-RU"/>
        </w:rPr>
        <w:t>City of Publication</w:t>
      </w:r>
      <w:r w:rsidR="00644614" w:rsidRPr="00644614">
        <w:rPr>
          <w:rFonts w:ascii="Georgia" w:eastAsia="Times New Roman" w:hAnsi="Georgia" w:cs="Times New Roman"/>
          <w:color w:val="000000"/>
          <w:lang w:eastAsia="ru-RU"/>
        </w:rPr>
        <w:t xml:space="preserve"> (</w:t>
      </w:r>
      <w:r w:rsidR="00952644">
        <w:rPr>
          <w:rFonts w:ascii="Georgia" w:eastAsia="Times New Roman" w:hAnsi="Georgia" w:cs="Times New Roman"/>
          <w:color w:val="000000"/>
          <w:lang w:val="en-US" w:eastAsia="ru-RU"/>
        </w:rPr>
        <w:t>Full name of the city</w:t>
      </w:r>
      <w:r w:rsidR="00644614" w:rsidRPr="00644614">
        <w:rPr>
          <w:rFonts w:ascii="Georgia" w:eastAsia="Times New Roman" w:hAnsi="Georgia" w:cs="Times New Roman"/>
          <w:color w:val="000000"/>
          <w:lang w:eastAsia="ru-RU"/>
        </w:rPr>
        <w:t xml:space="preserve"> -- </w:t>
      </w:r>
      <w:r w:rsidR="00952644">
        <w:rPr>
          <w:rFonts w:ascii="Georgia" w:eastAsia="Times New Roman" w:hAnsi="Georgia" w:cs="Times New Roman"/>
          <w:color w:val="000000"/>
          <w:lang w:val="en-US" w:eastAsia="ru-RU"/>
        </w:rPr>
        <w:t>translation</w:t>
      </w:r>
      <w:r w:rsidR="00644614" w:rsidRPr="00644614">
        <w:rPr>
          <w:rFonts w:ascii="Georgia" w:eastAsia="Times New Roman" w:hAnsi="Georgia" w:cs="Times New Roman"/>
          <w:color w:val="000000"/>
          <w:lang w:eastAsia="ru-RU"/>
        </w:rPr>
        <w:t xml:space="preserve">, </w:t>
      </w:r>
      <w:r w:rsidR="00952644">
        <w:rPr>
          <w:rFonts w:ascii="Georgia" w:eastAsia="Times New Roman" w:hAnsi="Georgia" w:cs="Times New Roman"/>
          <w:color w:val="000000"/>
          <w:lang w:val="en-US" w:eastAsia="ru-RU"/>
        </w:rPr>
        <w:t>not transliteration</w:t>
      </w:r>
      <w:r w:rsidR="00644614" w:rsidRPr="00644614">
        <w:rPr>
          <w:rFonts w:ascii="Georgia" w:eastAsia="Times New Roman" w:hAnsi="Georgia" w:cs="Times New Roman"/>
          <w:color w:val="000000"/>
          <w:lang w:eastAsia="ru-RU"/>
        </w:rPr>
        <w:t xml:space="preserve">), </w:t>
      </w:r>
      <w:r w:rsidR="00952644">
        <w:rPr>
          <w:rFonts w:ascii="Georgia" w:eastAsia="Times New Roman" w:hAnsi="Georgia" w:cs="Times New Roman"/>
          <w:color w:val="000000"/>
          <w:lang w:val="en-US" w:eastAsia="ru-RU"/>
        </w:rPr>
        <w:t>publisher</w:t>
      </w:r>
      <w:r w:rsidR="00644614" w:rsidRPr="00644614">
        <w:rPr>
          <w:rFonts w:ascii="Georgia" w:eastAsia="Times New Roman" w:hAnsi="Georgia" w:cs="Times New Roman"/>
          <w:color w:val="000000"/>
          <w:lang w:eastAsia="ru-RU"/>
        </w:rPr>
        <w:t xml:space="preserve"> (</w:t>
      </w:r>
      <w:r w:rsidR="00952644">
        <w:rPr>
          <w:rFonts w:ascii="Georgia" w:eastAsia="Times New Roman" w:hAnsi="Georgia" w:cs="Times New Roman"/>
          <w:color w:val="000000"/>
          <w:lang w:val="en-US" w:eastAsia="ru-RU"/>
        </w:rPr>
        <w:t>transliteration</w:t>
      </w:r>
      <w:r w:rsidR="00644614" w:rsidRPr="00644614">
        <w:rPr>
          <w:rFonts w:ascii="Georgia" w:eastAsia="Times New Roman" w:hAnsi="Georgia" w:cs="Times New Roman"/>
          <w:color w:val="000000"/>
          <w:lang w:eastAsia="ru-RU"/>
        </w:rPr>
        <w:t xml:space="preserve">), </w:t>
      </w:r>
      <w:r w:rsidR="00952644">
        <w:rPr>
          <w:rFonts w:ascii="Georgia" w:eastAsia="Times New Roman" w:hAnsi="Georgia" w:cs="Times New Roman"/>
          <w:color w:val="000000"/>
          <w:lang w:val="en-US" w:eastAsia="ru-RU"/>
        </w:rPr>
        <w:t>publication year</w:t>
      </w:r>
      <w:r w:rsidR="00644614" w:rsidRPr="00644614">
        <w:rPr>
          <w:rFonts w:ascii="Georgia" w:eastAsia="Times New Roman" w:hAnsi="Georgia" w:cs="Times New Roman"/>
          <w:color w:val="000000"/>
          <w:lang w:eastAsia="ru-RU"/>
        </w:rPr>
        <w:t>.</w:t>
      </w:r>
      <w:proofErr w:type="gramEnd"/>
      <w:r w:rsidR="00644614" w:rsidRPr="00644614">
        <w:rPr>
          <w:rFonts w:ascii="Georgia" w:eastAsia="Times New Roman" w:hAnsi="Georgia" w:cs="Times New Roman"/>
          <w:color w:val="000000"/>
          <w:lang w:eastAsia="ru-RU"/>
        </w:rPr>
        <w:t xml:space="preserve"> </w:t>
      </w:r>
      <w:proofErr w:type="gramStart"/>
      <w:r w:rsidR="00644614" w:rsidRPr="00644614">
        <w:rPr>
          <w:rFonts w:ascii="Georgia" w:eastAsia="Times New Roman" w:hAnsi="Georgia" w:cs="Times New Roman"/>
          <w:color w:val="000000"/>
          <w:lang w:val="en-US" w:eastAsia="ru-RU"/>
        </w:rPr>
        <w:t>100 p. (</w:t>
      </w:r>
      <w:r w:rsidR="00952644">
        <w:rPr>
          <w:rFonts w:ascii="Georgia" w:eastAsia="Times New Roman" w:hAnsi="Georgia" w:cs="Times New Roman"/>
          <w:color w:val="000000"/>
          <w:lang w:val="en-US" w:eastAsia="ru-RU"/>
        </w:rPr>
        <w:t>quantity of pages</w:t>
      </w:r>
      <w:r w:rsidR="00644614" w:rsidRPr="00644614">
        <w:rPr>
          <w:rFonts w:ascii="Georgia" w:eastAsia="Times New Roman" w:hAnsi="Georgia" w:cs="Times New Roman"/>
          <w:color w:val="000000"/>
          <w:lang w:val="en-US" w:eastAsia="ru-RU"/>
        </w:rPr>
        <w:t>).</w:t>
      </w:r>
      <w:proofErr w:type="gramEnd"/>
    </w:p>
    <w:p w:rsidR="00644614" w:rsidRPr="00644614" w:rsidRDefault="00644614" w:rsidP="00644614">
      <w:pPr>
        <w:spacing w:after="0" w:line="240" w:lineRule="auto"/>
        <w:rPr>
          <w:rFonts w:ascii="Times New Roman" w:eastAsia="Times New Roman" w:hAnsi="Times New Roman" w:cs="Times New Roman"/>
          <w:sz w:val="24"/>
          <w:szCs w:val="24"/>
          <w:lang w:val="en-US" w:eastAsia="ru-RU"/>
        </w:rPr>
      </w:pPr>
    </w:p>
    <w:p w:rsidR="00644614" w:rsidRPr="00644614" w:rsidRDefault="003E4AE7" w:rsidP="00644614">
      <w:pPr>
        <w:spacing w:after="0" w:line="240" w:lineRule="auto"/>
        <w:rPr>
          <w:rFonts w:ascii="Times New Roman" w:eastAsia="Times New Roman" w:hAnsi="Times New Roman" w:cs="Times New Roman"/>
          <w:sz w:val="24"/>
          <w:szCs w:val="24"/>
          <w:lang w:val="en-US" w:eastAsia="ru-RU"/>
        </w:rPr>
      </w:pPr>
      <w:r>
        <w:rPr>
          <w:rFonts w:ascii="Georgia" w:eastAsia="Times New Roman" w:hAnsi="Georgia" w:cs="Times New Roman"/>
          <w:color w:val="000000"/>
          <w:u w:val="single"/>
          <w:lang w:val="en-US" w:eastAsia="ru-RU"/>
        </w:rPr>
        <w:t>Example</w:t>
      </w:r>
      <w:r w:rsidR="00644614" w:rsidRPr="00644614">
        <w:rPr>
          <w:rFonts w:ascii="Georgia" w:eastAsia="Times New Roman" w:hAnsi="Georgia" w:cs="Times New Roman"/>
          <w:color w:val="000000"/>
          <w:lang w:val="en-US" w:eastAsia="ru-RU"/>
        </w:rPr>
        <w:t>:</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roofErr w:type="spellStart"/>
      <w:r w:rsidRPr="00644614">
        <w:rPr>
          <w:rFonts w:ascii="Georgia" w:eastAsia="Times New Roman" w:hAnsi="Georgia" w:cs="Times New Roman"/>
          <w:color w:val="000000"/>
          <w:lang w:val="en-US" w:eastAsia="ru-RU"/>
        </w:rPr>
        <w:t>Molotnikov</w:t>
      </w:r>
      <w:proofErr w:type="spellEnd"/>
      <w:r w:rsidRPr="00644614">
        <w:rPr>
          <w:rFonts w:ascii="Georgia" w:eastAsia="Times New Roman" w:hAnsi="Georgia" w:cs="Times New Roman"/>
          <w:color w:val="000000"/>
          <w:lang w:val="en-US" w:eastAsia="ru-RU"/>
        </w:rPr>
        <w:t xml:space="preserve"> A.E.  Liability in Joint-Stock Companies</w:t>
      </w:r>
      <w:r w:rsidRPr="00644614">
        <w:rPr>
          <w:rFonts w:ascii="Georgia" w:eastAsia="Times New Roman" w:hAnsi="Georgia" w:cs="Times New Roman"/>
          <w:i/>
          <w:iCs/>
          <w:color w:val="000000"/>
          <w:lang w:val="en-US" w:eastAsia="ru-RU"/>
        </w:rPr>
        <w:t xml:space="preserve">  </w:t>
      </w:r>
      <w:r w:rsidRPr="00644614">
        <w:rPr>
          <w:rFonts w:ascii="Georgia" w:eastAsia="Times New Roman" w:hAnsi="Georgia" w:cs="Times New Roman"/>
          <w:color w:val="000000"/>
          <w:lang w:val="en-US" w:eastAsia="ru-RU"/>
        </w:rPr>
        <w:t>[</w:t>
      </w:r>
      <w:proofErr w:type="spellStart"/>
      <w:r w:rsidRPr="00644614">
        <w:rPr>
          <w:rFonts w:ascii="Georgia" w:eastAsia="Times New Roman" w:hAnsi="Georgia" w:cs="Times New Roman"/>
          <w:i/>
          <w:iCs/>
          <w:color w:val="000000"/>
          <w:lang w:val="en-US" w:eastAsia="ru-RU"/>
        </w:rPr>
        <w:t>Otvetstvennost</w:t>
      </w:r>
      <w:proofErr w:type="spellEnd"/>
      <w:r w:rsidRPr="00644614">
        <w:rPr>
          <w:rFonts w:ascii="Georgia" w:eastAsia="Times New Roman" w:hAnsi="Georgia" w:cs="Times New Roman"/>
          <w:i/>
          <w:iCs/>
          <w:color w:val="000000"/>
          <w:lang w:val="en-US" w:eastAsia="ru-RU"/>
        </w:rPr>
        <w:t xml:space="preserve">' v </w:t>
      </w:r>
      <w:proofErr w:type="spellStart"/>
      <w:r w:rsidRPr="00644614">
        <w:rPr>
          <w:rFonts w:ascii="Georgia" w:eastAsia="Times New Roman" w:hAnsi="Georgia" w:cs="Times New Roman"/>
          <w:i/>
          <w:iCs/>
          <w:color w:val="000000"/>
          <w:lang w:val="en-US" w:eastAsia="ru-RU"/>
        </w:rPr>
        <w:t>aktsionernykh</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obshchestvakh</w:t>
      </w:r>
      <w:proofErr w:type="spellEnd"/>
      <w:r w:rsidRPr="00644614">
        <w:rPr>
          <w:rFonts w:ascii="Georgia" w:eastAsia="Times New Roman" w:hAnsi="Georgia" w:cs="Times New Roman"/>
          <w:color w:val="000000"/>
          <w:lang w:val="en-US" w:eastAsia="ru-RU"/>
        </w:rPr>
        <w:t xml:space="preserve">]. </w:t>
      </w:r>
      <w:r w:rsidRPr="00644614">
        <w:rPr>
          <w:rFonts w:ascii="Georgia" w:eastAsia="Times New Roman" w:hAnsi="Georgia" w:cs="Times New Roman"/>
          <w:color w:val="000000"/>
          <w:lang w:eastAsia="ru-RU"/>
        </w:rPr>
        <w:t xml:space="preserve">Moscow, </w:t>
      </w:r>
      <w:proofErr w:type="spellStart"/>
      <w:r w:rsidRPr="00644614">
        <w:rPr>
          <w:rFonts w:ascii="Georgia" w:eastAsia="Times New Roman" w:hAnsi="Georgia" w:cs="Times New Roman"/>
          <w:color w:val="000000"/>
          <w:lang w:eastAsia="ru-RU"/>
        </w:rPr>
        <w:t>Wolters</w:t>
      </w:r>
      <w:proofErr w:type="spellEnd"/>
      <w:r w:rsidRPr="00644614">
        <w:rPr>
          <w:rFonts w:ascii="Georgia" w:eastAsia="Times New Roman" w:hAnsi="Georgia" w:cs="Times New Roman"/>
          <w:color w:val="000000"/>
          <w:lang w:eastAsia="ru-RU"/>
        </w:rPr>
        <w:t xml:space="preserve"> </w:t>
      </w:r>
      <w:proofErr w:type="spellStart"/>
      <w:r w:rsidRPr="00644614">
        <w:rPr>
          <w:rFonts w:ascii="Georgia" w:eastAsia="Times New Roman" w:hAnsi="Georgia" w:cs="Times New Roman"/>
          <w:color w:val="000000"/>
          <w:lang w:eastAsia="ru-RU"/>
        </w:rPr>
        <w:t>Kluwer</w:t>
      </w:r>
      <w:proofErr w:type="spellEnd"/>
      <w:r w:rsidRPr="00644614">
        <w:rPr>
          <w:rFonts w:ascii="Georgia" w:eastAsia="Times New Roman" w:hAnsi="Georgia" w:cs="Times New Roman"/>
          <w:color w:val="000000"/>
          <w:lang w:eastAsia="ru-RU"/>
        </w:rPr>
        <w:t xml:space="preserve">, 2006. 200 </w:t>
      </w:r>
      <w:proofErr w:type="spellStart"/>
      <w:r w:rsidRPr="00644614">
        <w:rPr>
          <w:rFonts w:ascii="Georgia" w:eastAsia="Times New Roman" w:hAnsi="Georgia" w:cs="Times New Roman"/>
          <w:color w:val="000000"/>
          <w:lang w:eastAsia="ru-RU"/>
        </w:rPr>
        <w:t>p</w:t>
      </w:r>
      <w:proofErr w:type="spellEnd"/>
      <w:r w:rsidRPr="00644614">
        <w:rPr>
          <w:rFonts w:ascii="Georgia" w:eastAsia="Times New Roman" w:hAnsi="Georgia" w:cs="Times New Roman"/>
          <w:color w:val="000000"/>
          <w:lang w:eastAsia="ru-RU"/>
        </w:rPr>
        <w:t xml:space="preserve">. </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644614" w:rsidRPr="00644614" w:rsidRDefault="003E4AE7" w:rsidP="00644614">
      <w:pPr>
        <w:numPr>
          <w:ilvl w:val="0"/>
          <w:numId w:val="2"/>
        </w:numPr>
        <w:spacing w:after="0" w:line="240" w:lineRule="auto"/>
        <w:textAlignment w:val="baseline"/>
        <w:rPr>
          <w:rFonts w:ascii="Georgia" w:eastAsia="Times New Roman" w:hAnsi="Georgia" w:cs="Times New Roman"/>
          <w:b/>
          <w:bCs/>
          <w:color w:val="000000"/>
          <w:lang w:eastAsia="ru-RU"/>
        </w:rPr>
      </w:pPr>
      <w:r>
        <w:rPr>
          <w:rFonts w:ascii="Georgia" w:eastAsia="Times New Roman" w:hAnsi="Georgia" w:cs="Times New Roman"/>
          <w:b/>
          <w:bCs/>
          <w:color w:val="000000"/>
          <w:lang w:val="en-US" w:eastAsia="ru-RU"/>
        </w:rPr>
        <w:t>Articles</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644614" w:rsidRPr="00644614" w:rsidRDefault="003E4AE7" w:rsidP="00644614">
      <w:pPr>
        <w:spacing w:after="0" w:line="240" w:lineRule="auto"/>
        <w:rPr>
          <w:rFonts w:ascii="Times New Roman" w:eastAsia="Times New Roman" w:hAnsi="Times New Roman" w:cs="Times New Roman"/>
          <w:sz w:val="24"/>
          <w:szCs w:val="24"/>
          <w:lang w:eastAsia="ru-RU"/>
        </w:rPr>
      </w:pPr>
      <w:r>
        <w:rPr>
          <w:rFonts w:ascii="Georgia" w:eastAsia="Times New Roman" w:hAnsi="Georgia" w:cs="Times New Roman"/>
          <w:b/>
          <w:bCs/>
          <w:color w:val="000000"/>
          <w:lang w:val="en-US" w:eastAsia="ru-RU"/>
        </w:rPr>
        <w:t>Journal article</w:t>
      </w:r>
      <w:r w:rsidR="00644614" w:rsidRPr="00644614">
        <w:rPr>
          <w:rFonts w:ascii="Georgia" w:eastAsia="Times New Roman" w:hAnsi="Georgia" w:cs="Times New Roman"/>
          <w:b/>
          <w:bCs/>
          <w:color w:val="000000"/>
          <w:lang w:eastAsia="ru-RU"/>
        </w:rPr>
        <w:t xml:space="preserve">: </w:t>
      </w:r>
      <w:r w:rsidR="00952644">
        <w:rPr>
          <w:rFonts w:ascii="Georgia" w:eastAsia="Times New Roman" w:hAnsi="Georgia" w:cs="Times New Roman"/>
          <w:color w:val="000000"/>
          <w:lang w:val="en-US" w:eastAsia="ru-RU"/>
        </w:rPr>
        <w:t>Author</w:t>
      </w:r>
      <w:r w:rsidR="00952644" w:rsidRPr="00644614">
        <w:rPr>
          <w:rFonts w:ascii="Georgia" w:eastAsia="Times New Roman" w:hAnsi="Georgia" w:cs="Times New Roman"/>
          <w:color w:val="000000"/>
          <w:lang w:eastAsia="ru-RU"/>
        </w:rPr>
        <w:t xml:space="preserve"> А.А., </w:t>
      </w:r>
      <w:r w:rsidR="00952644">
        <w:rPr>
          <w:rFonts w:ascii="Georgia" w:eastAsia="Times New Roman" w:hAnsi="Georgia" w:cs="Times New Roman"/>
          <w:color w:val="000000"/>
          <w:lang w:val="en-US" w:eastAsia="ru-RU"/>
        </w:rPr>
        <w:t>Author</w:t>
      </w:r>
      <w:r w:rsidR="00952644">
        <w:rPr>
          <w:rFonts w:ascii="Georgia" w:eastAsia="Times New Roman" w:hAnsi="Georgia" w:cs="Times New Roman"/>
          <w:color w:val="000000"/>
          <w:lang w:eastAsia="ru-RU"/>
        </w:rPr>
        <w:t xml:space="preserve"> </w:t>
      </w:r>
      <w:r w:rsidR="00952644">
        <w:rPr>
          <w:rFonts w:ascii="Georgia" w:eastAsia="Times New Roman" w:hAnsi="Georgia" w:cs="Times New Roman"/>
          <w:color w:val="000000"/>
          <w:lang w:val="en-US" w:eastAsia="ru-RU"/>
        </w:rPr>
        <w:t>B</w:t>
      </w:r>
      <w:r w:rsidR="00952644" w:rsidRPr="00644614">
        <w:rPr>
          <w:rFonts w:ascii="Georgia" w:eastAsia="Times New Roman" w:hAnsi="Georgia" w:cs="Times New Roman"/>
          <w:color w:val="000000"/>
          <w:lang w:eastAsia="ru-RU"/>
        </w:rPr>
        <w:t>.</w:t>
      </w:r>
      <w:r w:rsidR="00952644">
        <w:rPr>
          <w:rFonts w:ascii="Georgia" w:eastAsia="Times New Roman" w:hAnsi="Georgia" w:cs="Times New Roman"/>
          <w:color w:val="000000"/>
          <w:lang w:val="en-US" w:eastAsia="ru-RU"/>
        </w:rPr>
        <w:t>B</w:t>
      </w:r>
      <w:r w:rsidR="00952644" w:rsidRPr="00644614">
        <w:rPr>
          <w:rFonts w:ascii="Georgia" w:eastAsia="Times New Roman" w:hAnsi="Georgia" w:cs="Times New Roman"/>
          <w:color w:val="000000"/>
          <w:lang w:eastAsia="ru-RU"/>
        </w:rPr>
        <w:t>. (</w:t>
      </w:r>
      <w:r w:rsidR="00952644">
        <w:rPr>
          <w:rFonts w:ascii="Georgia" w:eastAsia="Times New Roman" w:hAnsi="Georgia" w:cs="Times New Roman"/>
          <w:color w:val="000000"/>
          <w:lang w:val="en-US" w:eastAsia="ru-RU"/>
        </w:rPr>
        <w:t>transliteration</w:t>
      </w:r>
      <w:r w:rsidR="00952644" w:rsidRPr="00644614">
        <w:rPr>
          <w:rFonts w:ascii="Georgia" w:eastAsia="Times New Roman" w:hAnsi="Georgia" w:cs="Times New Roman"/>
          <w:color w:val="000000"/>
          <w:lang w:eastAsia="ru-RU"/>
        </w:rPr>
        <w:t xml:space="preserve">) </w:t>
      </w:r>
      <w:r w:rsidR="00952644">
        <w:rPr>
          <w:rFonts w:ascii="Georgia" w:eastAsia="Times New Roman" w:hAnsi="Georgia" w:cs="Times New Roman"/>
          <w:color w:val="000000"/>
          <w:lang w:val="en-US" w:eastAsia="ru-RU"/>
        </w:rPr>
        <w:t>English translation of the title</w:t>
      </w:r>
      <w:r w:rsidR="00644614" w:rsidRPr="00644614">
        <w:rPr>
          <w:rFonts w:ascii="Georgia" w:eastAsia="Times New Roman" w:hAnsi="Georgia" w:cs="Times New Roman"/>
          <w:i/>
          <w:iCs/>
          <w:color w:val="000000"/>
          <w:lang w:eastAsia="ru-RU"/>
        </w:rPr>
        <w:t xml:space="preserve"> </w:t>
      </w:r>
      <w:r w:rsidR="00644614" w:rsidRPr="00644614">
        <w:rPr>
          <w:rFonts w:ascii="Georgia" w:eastAsia="Times New Roman" w:hAnsi="Georgia" w:cs="Times New Roman"/>
          <w:color w:val="000000"/>
          <w:lang w:eastAsia="ru-RU"/>
        </w:rPr>
        <w:t>[</w:t>
      </w:r>
      <w:r w:rsidR="00952644">
        <w:rPr>
          <w:rFonts w:ascii="Georgia" w:eastAsia="Times New Roman" w:hAnsi="Georgia" w:cs="Times New Roman"/>
          <w:i/>
          <w:iCs/>
          <w:color w:val="000000"/>
          <w:lang w:val="en-US" w:eastAsia="ru-RU"/>
        </w:rPr>
        <w:t>Transliteration of the title,</w:t>
      </w:r>
      <w:r w:rsidR="00952644" w:rsidRPr="00952644">
        <w:rPr>
          <w:rFonts w:ascii="Georgia" w:eastAsia="Times New Roman" w:hAnsi="Georgia" w:cs="Times New Roman"/>
          <w:i/>
          <w:iCs/>
          <w:color w:val="000000"/>
          <w:lang w:val="en-US" w:eastAsia="ru-RU"/>
        </w:rPr>
        <w:t xml:space="preserve"> </w:t>
      </w:r>
      <w:r w:rsidR="00952644">
        <w:rPr>
          <w:rFonts w:ascii="Georgia" w:eastAsia="Times New Roman" w:hAnsi="Georgia" w:cs="Times New Roman"/>
          <w:i/>
          <w:iCs/>
          <w:color w:val="000000"/>
          <w:lang w:val="en-US" w:eastAsia="ru-RU"/>
        </w:rPr>
        <w:t>italic</w:t>
      </w:r>
      <w:r w:rsidR="00644614" w:rsidRPr="00644614">
        <w:rPr>
          <w:rFonts w:ascii="Georgia" w:eastAsia="Times New Roman" w:hAnsi="Georgia" w:cs="Times New Roman"/>
          <w:color w:val="000000"/>
          <w:lang w:eastAsia="ru-RU"/>
        </w:rPr>
        <w:t xml:space="preserve">]. </w:t>
      </w:r>
      <w:proofErr w:type="gramStart"/>
      <w:r w:rsidR="00952644">
        <w:rPr>
          <w:rFonts w:ascii="Georgia" w:eastAsia="Times New Roman" w:hAnsi="Georgia" w:cs="Times New Roman"/>
          <w:color w:val="000000"/>
          <w:lang w:val="en-US" w:eastAsia="ru-RU"/>
        </w:rPr>
        <w:t>English translation of the name of the journal</w:t>
      </w:r>
      <w:r w:rsidR="00952644" w:rsidRPr="00644614">
        <w:rPr>
          <w:rFonts w:ascii="Georgia" w:eastAsia="Times New Roman" w:hAnsi="Georgia" w:cs="Times New Roman"/>
          <w:color w:val="000000"/>
          <w:lang w:eastAsia="ru-RU"/>
        </w:rPr>
        <w:t xml:space="preserve"> </w:t>
      </w:r>
      <w:r w:rsidR="00644614" w:rsidRPr="00644614">
        <w:rPr>
          <w:rFonts w:ascii="Georgia" w:eastAsia="Times New Roman" w:hAnsi="Georgia" w:cs="Times New Roman"/>
          <w:color w:val="000000"/>
          <w:lang w:eastAsia="ru-RU"/>
        </w:rPr>
        <w:t>[</w:t>
      </w:r>
      <w:r w:rsidR="00952644">
        <w:rPr>
          <w:rFonts w:ascii="Georgia" w:eastAsia="Times New Roman" w:hAnsi="Georgia" w:cs="Times New Roman"/>
          <w:i/>
          <w:iCs/>
          <w:color w:val="000000"/>
          <w:lang w:val="en-US" w:eastAsia="ru-RU"/>
        </w:rPr>
        <w:t>Transliteration of the name of the journal,</w:t>
      </w:r>
      <w:r w:rsidR="00952644" w:rsidRPr="00952644">
        <w:rPr>
          <w:rFonts w:ascii="Georgia" w:eastAsia="Times New Roman" w:hAnsi="Georgia" w:cs="Times New Roman"/>
          <w:i/>
          <w:iCs/>
          <w:color w:val="000000"/>
          <w:lang w:val="en-US" w:eastAsia="ru-RU"/>
        </w:rPr>
        <w:t xml:space="preserve"> </w:t>
      </w:r>
      <w:r w:rsidR="00952644">
        <w:rPr>
          <w:rFonts w:ascii="Georgia" w:eastAsia="Times New Roman" w:hAnsi="Georgia" w:cs="Times New Roman"/>
          <w:i/>
          <w:iCs/>
          <w:color w:val="000000"/>
          <w:lang w:val="en-US" w:eastAsia="ru-RU"/>
        </w:rPr>
        <w:t>italic</w:t>
      </w:r>
      <w:r w:rsidR="00644614" w:rsidRPr="00644614">
        <w:rPr>
          <w:rFonts w:ascii="Georgia" w:eastAsia="Times New Roman" w:hAnsi="Georgia" w:cs="Times New Roman"/>
          <w:color w:val="000000"/>
          <w:lang w:eastAsia="ru-RU"/>
        </w:rPr>
        <w:t>].</w:t>
      </w:r>
      <w:proofErr w:type="gramEnd"/>
      <w:r w:rsidR="00644614" w:rsidRPr="00644614">
        <w:rPr>
          <w:rFonts w:ascii="Georgia" w:eastAsia="Times New Roman" w:hAnsi="Georgia" w:cs="Times New Roman"/>
          <w:color w:val="000000"/>
          <w:lang w:eastAsia="ru-RU"/>
        </w:rPr>
        <w:t xml:space="preserve"> </w:t>
      </w:r>
      <w:proofErr w:type="gramStart"/>
      <w:r w:rsidR="00952644">
        <w:rPr>
          <w:rFonts w:ascii="Georgia" w:eastAsia="Times New Roman" w:hAnsi="Georgia" w:cs="Times New Roman"/>
          <w:color w:val="000000"/>
          <w:lang w:val="en-US" w:eastAsia="ru-RU"/>
        </w:rPr>
        <w:t>publication</w:t>
      </w:r>
      <w:proofErr w:type="gramEnd"/>
      <w:r w:rsidR="00952644">
        <w:rPr>
          <w:rFonts w:ascii="Georgia" w:eastAsia="Times New Roman" w:hAnsi="Georgia" w:cs="Times New Roman"/>
          <w:color w:val="000000"/>
          <w:lang w:val="en-US" w:eastAsia="ru-RU"/>
        </w:rPr>
        <w:t xml:space="preserve"> year</w:t>
      </w:r>
      <w:r w:rsidR="00644614" w:rsidRPr="00644614">
        <w:rPr>
          <w:rFonts w:ascii="Georgia" w:eastAsia="Times New Roman" w:hAnsi="Georgia" w:cs="Times New Roman"/>
          <w:color w:val="000000"/>
          <w:lang w:eastAsia="ru-RU"/>
        </w:rPr>
        <w:t xml:space="preserve">. </w:t>
      </w:r>
      <w:r w:rsidR="00952644">
        <w:rPr>
          <w:rFonts w:ascii="Georgia" w:eastAsia="Times New Roman" w:hAnsi="Georgia" w:cs="Times New Roman"/>
          <w:color w:val="000000"/>
          <w:lang w:val="en-US" w:eastAsia="ru-RU"/>
        </w:rPr>
        <w:t>Number in the following format</w:t>
      </w:r>
      <w:r w:rsidR="00644614" w:rsidRPr="00644614">
        <w:rPr>
          <w:rFonts w:ascii="Georgia" w:eastAsia="Times New Roman" w:hAnsi="Georgia" w:cs="Times New Roman"/>
          <w:color w:val="000000"/>
          <w:lang w:eastAsia="ru-RU"/>
        </w:rPr>
        <w:t xml:space="preserve"> </w:t>
      </w:r>
      <w:proofErr w:type="spellStart"/>
      <w:proofErr w:type="gramStart"/>
      <w:r w:rsidR="00644614" w:rsidRPr="00644614">
        <w:rPr>
          <w:rFonts w:ascii="Georgia" w:eastAsia="Times New Roman" w:hAnsi="Georgia" w:cs="Times New Roman"/>
          <w:color w:val="000000"/>
          <w:lang w:eastAsia="ru-RU"/>
        </w:rPr>
        <w:t>No</w:t>
      </w:r>
      <w:proofErr w:type="spellEnd"/>
      <w:proofErr w:type="gramEnd"/>
      <w:r w:rsidR="00644614" w:rsidRPr="00644614">
        <w:rPr>
          <w:rFonts w:ascii="Georgia" w:eastAsia="Times New Roman" w:hAnsi="Georgia" w:cs="Times New Roman"/>
          <w:color w:val="000000"/>
          <w:lang w:eastAsia="ru-RU"/>
        </w:rPr>
        <w:t>. Х. P. 1–10 (</w:t>
      </w:r>
      <w:r w:rsidR="00952644">
        <w:rPr>
          <w:rFonts w:ascii="Georgia" w:eastAsia="Times New Roman" w:hAnsi="Georgia" w:cs="Times New Roman"/>
          <w:color w:val="000000"/>
          <w:lang w:val="en-US" w:eastAsia="ru-RU"/>
        </w:rPr>
        <w:t>pages of the article</w:t>
      </w:r>
      <w:r w:rsidR="00644614" w:rsidRPr="00644614">
        <w:rPr>
          <w:rFonts w:ascii="Georgia" w:eastAsia="Times New Roman" w:hAnsi="Georgia" w:cs="Times New Roman"/>
          <w:color w:val="000000"/>
          <w:lang w:eastAsia="ru-RU"/>
        </w:rPr>
        <w:t>).</w:t>
      </w:r>
    </w:p>
    <w:p w:rsidR="00644614" w:rsidRPr="00644614" w:rsidRDefault="00952644" w:rsidP="00644614">
      <w:pPr>
        <w:spacing w:after="0" w:line="240" w:lineRule="auto"/>
        <w:rPr>
          <w:rFonts w:ascii="Times New Roman" w:eastAsia="Times New Roman" w:hAnsi="Times New Roman" w:cs="Times New Roman"/>
          <w:sz w:val="24"/>
          <w:szCs w:val="24"/>
          <w:lang w:val="en-US" w:eastAsia="ru-RU"/>
        </w:rPr>
      </w:pPr>
      <w:r>
        <w:rPr>
          <w:rFonts w:ascii="Georgia" w:eastAsia="Times New Roman" w:hAnsi="Georgia" w:cs="Times New Roman"/>
          <w:color w:val="000000"/>
          <w:u w:val="single"/>
          <w:lang w:val="en-US" w:eastAsia="ru-RU"/>
        </w:rPr>
        <w:t>Example</w:t>
      </w:r>
      <w:r w:rsidR="00644614" w:rsidRPr="00644614">
        <w:rPr>
          <w:rFonts w:ascii="Georgia" w:eastAsia="Times New Roman" w:hAnsi="Georgia" w:cs="Times New Roman"/>
          <w:color w:val="000000"/>
          <w:lang w:val="en-US" w:eastAsia="ru-RU"/>
        </w:rPr>
        <w:t>:</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roofErr w:type="spellStart"/>
      <w:r w:rsidRPr="00644614">
        <w:rPr>
          <w:rFonts w:ascii="Georgia" w:eastAsia="Times New Roman" w:hAnsi="Georgia" w:cs="Times New Roman"/>
          <w:color w:val="000000"/>
          <w:lang w:val="en-US" w:eastAsia="ru-RU"/>
        </w:rPr>
        <w:t>Stepanov</w:t>
      </w:r>
      <w:proofErr w:type="spellEnd"/>
      <w:r w:rsidRPr="00644614">
        <w:rPr>
          <w:rFonts w:ascii="Georgia" w:eastAsia="Times New Roman" w:hAnsi="Georgia" w:cs="Times New Roman"/>
          <w:color w:val="000000"/>
          <w:lang w:val="en-US" w:eastAsia="ru-RU"/>
        </w:rPr>
        <w:t xml:space="preserve"> D.I.  Why Do We Need a Minimum Share Capital and How We Should Estimate Its Level?</w:t>
      </w:r>
      <w:r w:rsidRPr="00644614">
        <w:rPr>
          <w:rFonts w:ascii="Georgia" w:eastAsia="Times New Roman" w:hAnsi="Georgia" w:cs="Times New Roman"/>
          <w:i/>
          <w:iCs/>
          <w:color w:val="000000"/>
          <w:lang w:val="en-US" w:eastAsia="ru-RU"/>
        </w:rPr>
        <w:t xml:space="preserve"> </w:t>
      </w:r>
      <w:r w:rsidRPr="00644614">
        <w:rPr>
          <w:rFonts w:ascii="Georgia" w:eastAsia="Times New Roman" w:hAnsi="Georgia" w:cs="Times New Roman"/>
          <w:color w:val="000000"/>
          <w:lang w:val="en-US" w:eastAsia="ru-RU"/>
        </w:rPr>
        <w:t>[</w:t>
      </w:r>
      <w:proofErr w:type="spellStart"/>
      <w:r w:rsidRPr="00644614">
        <w:rPr>
          <w:rFonts w:ascii="Georgia" w:eastAsia="Times New Roman" w:hAnsi="Georgia" w:cs="Times New Roman"/>
          <w:i/>
          <w:iCs/>
          <w:color w:val="000000"/>
          <w:lang w:val="en-US" w:eastAsia="ru-RU"/>
        </w:rPr>
        <w:t>Dlya</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chego</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neobkhodim</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minimal'nyy</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ustavnyy</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kapital</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i</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kak</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opredelit</w:t>
      </w:r>
      <w:proofErr w:type="spellEnd"/>
      <w:r w:rsidRPr="00644614">
        <w:rPr>
          <w:rFonts w:ascii="Georgia" w:eastAsia="Times New Roman" w:hAnsi="Georgia" w:cs="Times New Roman"/>
          <w:i/>
          <w:iCs/>
          <w:color w:val="000000"/>
          <w:lang w:val="en-US" w:eastAsia="ru-RU"/>
        </w:rPr>
        <w:t xml:space="preserve">' ego </w:t>
      </w:r>
      <w:proofErr w:type="spellStart"/>
      <w:r w:rsidRPr="00644614">
        <w:rPr>
          <w:rFonts w:ascii="Georgia" w:eastAsia="Times New Roman" w:hAnsi="Georgia" w:cs="Times New Roman"/>
          <w:i/>
          <w:iCs/>
          <w:color w:val="000000"/>
          <w:lang w:val="en-US" w:eastAsia="ru-RU"/>
        </w:rPr>
        <w:t>uroven</w:t>
      </w:r>
      <w:proofErr w:type="spellEnd"/>
      <w:r w:rsidRPr="00644614">
        <w:rPr>
          <w:rFonts w:ascii="Georgia" w:eastAsia="Times New Roman" w:hAnsi="Georgia" w:cs="Times New Roman"/>
          <w:i/>
          <w:iCs/>
          <w:color w:val="000000"/>
          <w:lang w:val="en-US" w:eastAsia="ru-RU"/>
        </w:rPr>
        <w:t>'?</w:t>
      </w:r>
      <w:r w:rsidRPr="00644614">
        <w:rPr>
          <w:rFonts w:ascii="Georgia" w:eastAsia="Times New Roman" w:hAnsi="Georgia" w:cs="Times New Roman"/>
          <w:color w:val="000000"/>
          <w:lang w:val="en-US" w:eastAsia="ru-RU"/>
        </w:rPr>
        <w:t xml:space="preserve">]. The Herald of the Supreme </w:t>
      </w:r>
      <w:proofErr w:type="spellStart"/>
      <w:r w:rsidRPr="00644614">
        <w:rPr>
          <w:rFonts w:ascii="Georgia" w:eastAsia="Times New Roman" w:hAnsi="Georgia" w:cs="Times New Roman"/>
          <w:color w:val="000000"/>
          <w:lang w:val="en-US" w:eastAsia="ru-RU"/>
        </w:rPr>
        <w:t>Arbitrazh</w:t>
      </w:r>
      <w:proofErr w:type="spellEnd"/>
      <w:r w:rsidRPr="00644614">
        <w:rPr>
          <w:rFonts w:ascii="Georgia" w:eastAsia="Times New Roman" w:hAnsi="Georgia" w:cs="Times New Roman"/>
          <w:color w:val="000000"/>
          <w:lang w:val="en-US" w:eastAsia="ru-RU"/>
        </w:rPr>
        <w:t xml:space="preserve"> Court of the Russian Federation</w:t>
      </w:r>
      <w:r w:rsidRPr="00644614">
        <w:rPr>
          <w:rFonts w:ascii="Georgia" w:eastAsia="Times New Roman" w:hAnsi="Georgia" w:cs="Times New Roman"/>
          <w:i/>
          <w:iCs/>
          <w:color w:val="000000"/>
          <w:lang w:val="en-US" w:eastAsia="ru-RU"/>
        </w:rPr>
        <w:t xml:space="preserve"> </w:t>
      </w:r>
      <w:r w:rsidRPr="00644614">
        <w:rPr>
          <w:rFonts w:ascii="Georgia" w:eastAsia="Times New Roman" w:hAnsi="Georgia" w:cs="Times New Roman"/>
          <w:color w:val="000000"/>
          <w:lang w:val="en-US" w:eastAsia="ru-RU"/>
        </w:rPr>
        <w:t>[</w:t>
      </w:r>
      <w:proofErr w:type="spellStart"/>
      <w:r w:rsidRPr="00644614">
        <w:rPr>
          <w:rFonts w:ascii="Georgia" w:eastAsia="Times New Roman" w:hAnsi="Georgia" w:cs="Times New Roman"/>
          <w:i/>
          <w:iCs/>
          <w:color w:val="000000"/>
          <w:lang w:val="en-US" w:eastAsia="ru-RU"/>
        </w:rPr>
        <w:t>Vestnik</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Vysshego</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Arbitrazhnogo</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Suda</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Rossiiskoi</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Federatsii</w:t>
      </w:r>
      <w:proofErr w:type="spellEnd"/>
      <w:r w:rsidRPr="00644614">
        <w:rPr>
          <w:rFonts w:ascii="Georgia" w:eastAsia="Times New Roman" w:hAnsi="Georgia" w:cs="Times New Roman"/>
          <w:color w:val="000000"/>
          <w:lang w:val="en-US" w:eastAsia="ru-RU"/>
        </w:rPr>
        <w:t xml:space="preserve">]. </w:t>
      </w:r>
      <w:r w:rsidRPr="00644614">
        <w:rPr>
          <w:rFonts w:ascii="Georgia" w:eastAsia="Times New Roman" w:hAnsi="Georgia" w:cs="Times New Roman"/>
          <w:color w:val="000000"/>
          <w:lang w:eastAsia="ru-RU"/>
        </w:rPr>
        <w:t xml:space="preserve">2011. </w:t>
      </w:r>
      <w:proofErr w:type="spellStart"/>
      <w:r w:rsidRPr="00644614">
        <w:rPr>
          <w:rFonts w:ascii="Georgia" w:eastAsia="Times New Roman" w:hAnsi="Georgia" w:cs="Times New Roman"/>
          <w:color w:val="000000"/>
          <w:lang w:eastAsia="ru-RU"/>
        </w:rPr>
        <w:t>No</w:t>
      </w:r>
      <w:proofErr w:type="spellEnd"/>
      <w:r w:rsidRPr="00644614">
        <w:rPr>
          <w:rFonts w:ascii="Georgia" w:eastAsia="Times New Roman" w:hAnsi="Georgia" w:cs="Times New Roman"/>
          <w:color w:val="000000"/>
          <w:lang w:eastAsia="ru-RU"/>
        </w:rPr>
        <w:t>. 4. P. 43</w:t>
      </w:r>
      <w:r w:rsidRPr="00644614">
        <w:rPr>
          <w:rFonts w:ascii="Georgia" w:eastAsia="Times New Roman" w:hAnsi="Georgia" w:cs="Times New Roman"/>
          <w:b/>
          <w:bCs/>
          <w:color w:val="000000"/>
          <w:sz w:val="32"/>
          <w:szCs w:val="32"/>
          <w:lang w:eastAsia="ru-RU"/>
        </w:rPr>
        <w:t>–</w:t>
      </w:r>
      <w:r w:rsidRPr="00644614">
        <w:rPr>
          <w:rFonts w:ascii="Georgia" w:eastAsia="Times New Roman" w:hAnsi="Georgia" w:cs="Times New Roman"/>
          <w:color w:val="000000"/>
          <w:lang w:eastAsia="ru-RU"/>
        </w:rPr>
        <w:t>53.</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644614" w:rsidRPr="00644614" w:rsidRDefault="003E4AE7" w:rsidP="00644614">
      <w:pPr>
        <w:spacing w:after="0" w:line="240" w:lineRule="auto"/>
        <w:rPr>
          <w:rFonts w:ascii="Times New Roman" w:eastAsia="Times New Roman" w:hAnsi="Times New Roman" w:cs="Times New Roman"/>
          <w:sz w:val="24"/>
          <w:szCs w:val="24"/>
          <w:lang w:eastAsia="ru-RU"/>
        </w:rPr>
      </w:pPr>
      <w:r>
        <w:rPr>
          <w:rFonts w:ascii="Georgia" w:eastAsia="Times New Roman" w:hAnsi="Georgia" w:cs="Times New Roman"/>
          <w:b/>
          <w:bCs/>
          <w:color w:val="000000"/>
          <w:lang w:val="en-US" w:eastAsia="ru-RU"/>
        </w:rPr>
        <w:t>Article in a collection of works</w:t>
      </w:r>
      <w:r w:rsidR="00644614" w:rsidRPr="00644614">
        <w:rPr>
          <w:rFonts w:ascii="Georgia" w:eastAsia="Times New Roman" w:hAnsi="Georgia" w:cs="Times New Roman"/>
          <w:b/>
          <w:bCs/>
          <w:color w:val="000000"/>
          <w:lang w:eastAsia="ru-RU"/>
        </w:rPr>
        <w:t xml:space="preserve">: </w:t>
      </w:r>
      <w:r w:rsidR="00C3663B">
        <w:rPr>
          <w:rFonts w:ascii="Georgia" w:eastAsia="Times New Roman" w:hAnsi="Georgia" w:cs="Times New Roman"/>
          <w:color w:val="000000"/>
          <w:lang w:val="en-US" w:eastAsia="ru-RU"/>
        </w:rPr>
        <w:t>Author</w:t>
      </w:r>
      <w:r w:rsidR="00C3663B" w:rsidRPr="00644614">
        <w:rPr>
          <w:rFonts w:ascii="Georgia" w:eastAsia="Times New Roman" w:hAnsi="Georgia" w:cs="Times New Roman"/>
          <w:color w:val="000000"/>
          <w:lang w:eastAsia="ru-RU"/>
        </w:rPr>
        <w:t xml:space="preserve"> А.А., </w:t>
      </w:r>
      <w:r w:rsidR="00C3663B">
        <w:rPr>
          <w:rFonts w:ascii="Georgia" w:eastAsia="Times New Roman" w:hAnsi="Georgia" w:cs="Times New Roman"/>
          <w:color w:val="000000"/>
          <w:lang w:val="en-US" w:eastAsia="ru-RU"/>
        </w:rPr>
        <w:t>Author</w:t>
      </w:r>
      <w:r w:rsidR="00C3663B">
        <w:rPr>
          <w:rFonts w:ascii="Georgia" w:eastAsia="Times New Roman" w:hAnsi="Georgia" w:cs="Times New Roman"/>
          <w:color w:val="000000"/>
          <w:lang w:eastAsia="ru-RU"/>
        </w:rPr>
        <w:t xml:space="preserve"> </w:t>
      </w:r>
      <w:r w:rsidR="00C3663B">
        <w:rPr>
          <w:rFonts w:ascii="Georgia" w:eastAsia="Times New Roman" w:hAnsi="Georgia" w:cs="Times New Roman"/>
          <w:color w:val="000000"/>
          <w:lang w:val="en-US" w:eastAsia="ru-RU"/>
        </w:rPr>
        <w:t>B</w:t>
      </w:r>
      <w:r w:rsidR="00C3663B" w:rsidRPr="00644614">
        <w:rPr>
          <w:rFonts w:ascii="Georgia" w:eastAsia="Times New Roman" w:hAnsi="Georgia" w:cs="Times New Roman"/>
          <w:color w:val="000000"/>
          <w:lang w:eastAsia="ru-RU"/>
        </w:rPr>
        <w:t>.</w:t>
      </w:r>
      <w:r w:rsidR="00C3663B">
        <w:rPr>
          <w:rFonts w:ascii="Georgia" w:eastAsia="Times New Roman" w:hAnsi="Georgia" w:cs="Times New Roman"/>
          <w:color w:val="000000"/>
          <w:lang w:val="en-US" w:eastAsia="ru-RU"/>
        </w:rPr>
        <w:t>B</w:t>
      </w:r>
      <w:r w:rsidR="00C3663B" w:rsidRPr="00644614">
        <w:rPr>
          <w:rFonts w:ascii="Georgia" w:eastAsia="Times New Roman" w:hAnsi="Georgia" w:cs="Times New Roman"/>
          <w:color w:val="000000"/>
          <w:lang w:eastAsia="ru-RU"/>
        </w:rPr>
        <w:t>. (</w:t>
      </w:r>
      <w:r w:rsidR="00C3663B">
        <w:rPr>
          <w:rFonts w:ascii="Georgia" w:eastAsia="Times New Roman" w:hAnsi="Georgia" w:cs="Times New Roman"/>
          <w:color w:val="000000"/>
          <w:lang w:val="en-US" w:eastAsia="ru-RU"/>
        </w:rPr>
        <w:t>transliteration</w:t>
      </w:r>
      <w:r w:rsidR="00C3663B" w:rsidRPr="00644614">
        <w:rPr>
          <w:rFonts w:ascii="Georgia" w:eastAsia="Times New Roman" w:hAnsi="Georgia" w:cs="Times New Roman"/>
          <w:color w:val="000000"/>
          <w:lang w:eastAsia="ru-RU"/>
        </w:rPr>
        <w:t xml:space="preserve">) </w:t>
      </w:r>
      <w:r w:rsidR="00C3663B">
        <w:rPr>
          <w:rFonts w:ascii="Georgia" w:eastAsia="Times New Roman" w:hAnsi="Georgia" w:cs="Times New Roman"/>
          <w:color w:val="000000"/>
          <w:lang w:val="en-US" w:eastAsia="ru-RU"/>
        </w:rPr>
        <w:t>English translation of the title of the article</w:t>
      </w:r>
      <w:r w:rsidR="00C3663B" w:rsidRPr="00644614">
        <w:rPr>
          <w:rFonts w:ascii="Georgia" w:eastAsia="Times New Roman" w:hAnsi="Georgia" w:cs="Times New Roman"/>
          <w:i/>
          <w:iCs/>
          <w:color w:val="000000"/>
          <w:lang w:eastAsia="ru-RU"/>
        </w:rPr>
        <w:t xml:space="preserve"> </w:t>
      </w:r>
      <w:r w:rsidR="00C3663B" w:rsidRPr="00644614">
        <w:rPr>
          <w:rFonts w:ascii="Georgia" w:eastAsia="Times New Roman" w:hAnsi="Georgia" w:cs="Times New Roman"/>
          <w:color w:val="000000"/>
          <w:lang w:eastAsia="ru-RU"/>
        </w:rPr>
        <w:t>[</w:t>
      </w:r>
      <w:r w:rsidR="00C3663B">
        <w:rPr>
          <w:rFonts w:ascii="Georgia" w:eastAsia="Times New Roman" w:hAnsi="Georgia" w:cs="Times New Roman"/>
          <w:i/>
          <w:iCs/>
          <w:color w:val="000000"/>
          <w:lang w:val="en-US" w:eastAsia="ru-RU"/>
        </w:rPr>
        <w:t>Transliteration of the title of the article,</w:t>
      </w:r>
      <w:r w:rsidR="00C3663B" w:rsidRPr="00952644">
        <w:rPr>
          <w:rFonts w:ascii="Georgia" w:eastAsia="Times New Roman" w:hAnsi="Georgia" w:cs="Times New Roman"/>
          <w:i/>
          <w:iCs/>
          <w:color w:val="000000"/>
          <w:lang w:val="en-US" w:eastAsia="ru-RU"/>
        </w:rPr>
        <w:t xml:space="preserve"> </w:t>
      </w:r>
      <w:r w:rsidR="00C3663B">
        <w:rPr>
          <w:rFonts w:ascii="Georgia" w:eastAsia="Times New Roman" w:hAnsi="Georgia" w:cs="Times New Roman"/>
          <w:i/>
          <w:iCs/>
          <w:color w:val="000000"/>
          <w:lang w:val="en-US" w:eastAsia="ru-RU"/>
        </w:rPr>
        <w:t>italic</w:t>
      </w:r>
      <w:r w:rsidR="00C3663B">
        <w:rPr>
          <w:rFonts w:ascii="Georgia" w:eastAsia="Times New Roman" w:hAnsi="Georgia" w:cs="Times New Roman"/>
          <w:color w:val="000000"/>
          <w:lang w:eastAsia="ru-RU"/>
        </w:rPr>
        <w:t>]</w:t>
      </w:r>
      <w:r w:rsidR="00C3663B">
        <w:rPr>
          <w:rFonts w:ascii="Georgia" w:eastAsia="Times New Roman" w:hAnsi="Georgia" w:cs="Times New Roman"/>
          <w:color w:val="000000"/>
          <w:lang w:val="en-US" w:eastAsia="ru-RU"/>
        </w:rPr>
        <w:t xml:space="preserve">, </w:t>
      </w:r>
      <w:proofErr w:type="spellStart"/>
      <w:r w:rsidR="00644614" w:rsidRPr="00644614">
        <w:rPr>
          <w:rFonts w:ascii="Georgia" w:eastAsia="Times New Roman" w:hAnsi="Georgia" w:cs="Times New Roman"/>
          <w:color w:val="000000"/>
          <w:lang w:eastAsia="ru-RU"/>
        </w:rPr>
        <w:t>in</w:t>
      </w:r>
      <w:proofErr w:type="spellEnd"/>
      <w:r w:rsidR="00644614" w:rsidRPr="00644614">
        <w:rPr>
          <w:rFonts w:ascii="Georgia" w:eastAsia="Times New Roman" w:hAnsi="Georgia" w:cs="Times New Roman"/>
          <w:color w:val="000000"/>
          <w:lang w:eastAsia="ru-RU"/>
        </w:rPr>
        <w:t xml:space="preserve">: </w:t>
      </w:r>
      <w:r w:rsidR="00C3663B">
        <w:rPr>
          <w:rFonts w:ascii="Georgia" w:eastAsia="Times New Roman" w:hAnsi="Georgia" w:cs="Times New Roman"/>
          <w:color w:val="000000"/>
          <w:lang w:val="en-US" w:eastAsia="ru-RU"/>
        </w:rPr>
        <w:t>Editor</w:t>
      </w:r>
      <w:r w:rsidR="00644614" w:rsidRPr="00644614">
        <w:rPr>
          <w:rFonts w:ascii="Georgia" w:eastAsia="Times New Roman" w:hAnsi="Georgia" w:cs="Times New Roman"/>
          <w:color w:val="000000"/>
          <w:lang w:eastAsia="ru-RU"/>
        </w:rPr>
        <w:t xml:space="preserve"> А.А. (</w:t>
      </w:r>
      <w:r w:rsidR="00C3663B">
        <w:rPr>
          <w:rFonts w:ascii="Georgia" w:eastAsia="Times New Roman" w:hAnsi="Georgia" w:cs="Times New Roman"/>
          <w:color w:val="000000"/>
          <w:lang w:val="en-US" w:eastAsia="ru-RU"/>
        </w:rPr>
        <w:t>transliteration</w:t>
      </w:r>
      <w:r w:rsidR="00644614" w:rsidRPr="00644614">
        <w:rPr>
          <w:rFonts w:ascii="Georgia" w:eastAsia="Times New Roman" w:hAnsi="Georgia" w:cs="Times New Roman"/>
          <w:color w:val="000000"/>
          <w:lang w:eastAsia="ru-RU"/>
        </w:rPr>
        <w:t>) (</w:t>
      </w:r>
      <w:proofErr w:type="spellStart"/>
      <w:r w:rsidR="00644614" w:rsidRPr="00644614">
        <w:rPr>
          <w:rFonts w:ascii="Georgia" w:eastAsia="Times New Roman" w:hAnsi="Georgia" w:cs="Times New Roman"/>
          <w:color w:val="000000"/>
          <w:lang w:eastAsia="ru-RU"/>
        </w:rPr>
        <w:t>ed</w:t>
      </w:r>
      <w:proofErr w:type="spellEnd"/>
      <w:r w:rsidR="00644614" w:rsidRPr="00644614">
        <w:rPr>
          <w:rFonts w:ascii="Georgia" w:eastAsia="Times New Roman" w:hAnsi="Georgia" w:cs="Times New Roman"/>
          <w:color w:val="000000"/>
          <w:lang w:eastAsia="ru-RU"/>
        </w:rPr>
        <w:t xml:space="preserve">.) </w:t>
      </w:r>
      <w:r w:rsidR="00C3663B">
        <w:rPr>
          <w:rFonts w:ascii="Georgia" w:eastAsia="Times New Roman" w:hAnsi="Georgia" w:cs="Times New Roman"/>
          <w:color w:val="000000"/>
          <w:lang w:val="en-US" w:eastAsia="ru-RU"/>
        </w:rPr>
        <w:t>English translation of the title of the collection of works, than after</w:t>
      </w:r>
      <w:r w:rsidR="0053014D">
        <w:rPr>
          <w:rFonts w:ascii="Georgia" w:eastAsia="Times New Roman" w:hAnsi="Georgia" w:cs="Times New Roman"/>
          <w:color w:val="000000"/>
          <w:lang w:val="en-US" w:eastAsia="ru-RU"/>
        </w:rPr>
        <w:t xml:space="preserve"> colon</w:t>
      </w:r>
      <w:r w:rsidR="00644614" w:rsidRPr="00644614">
        <w:rPr>
          <w:rFonts w:ascii="Georgia" w:eastAsia="Times New Roman" w:hAnsi="Georgia" w:cs="Times New Roman"/>
          <w:color w:val="000000"/>
          <w:lang w:eastAsia="ru-RU"/>
        </w:rPr>
        <w:t xml:space="preserve">: </w:t>
      </w:r>
      <w:proofErr w:type="spellStart"/>
      <w:r w:rsidR="00644614" w:rsidRPr="00644614">
        <w:rPr>
          <w:rFonts w:ascii="Georgia" w:eastAsia="Times New Roman" w:hAnsi="Georgia" w:cs="Times New Roman"/>
          <w:color w:val="000000"/>
          <w:lang w:eastAsia="ru-RU"/>
        </w:rPr>
        <w:t>Collection</w:t>
      </w:r>
      <w:proofErr w:type="spellEnd"/>
      <w:r w:rsidR="00644614" w:rsidRPr="00644614">
        <w:rPr>
          <w:rFonts w:ascii="Georgia" w:eastAsia="Times New Roman" w:hAnsi="Georgia" w:cs="Times New Roman"/>
          <w:color w:val="000000"/>
          <w:lang w:eastAsia="ru-RU"/>
        </w:rPr>
        <w:t xml:space="preserve"> </w:t>
      </w:r>
      <w:proofErr w:type="spellStart"/>
      <w:r w:rsidR="00644614" w:rsidRPr="00644614">
        <w:rPr>
          <w:rFonts w:ascii="Georgia" w:eastAsia="Times New Roman" w:hAnsi="Georgia" w:cs="Times New Roman"/>
          <w:color w:val="000000"/>
          <w:lang w:eastAsia="ru-RU"/>
        </w:rPr>
        <w:t>of</w:t>
      </w:r>
      <w:proofErr w:type="spellEnd"/>
      <w:r w:rsidR="00644614" w:rsidRPr="00644614">
        <w:rPr>
          <w:rFonts w:ascii="Georgia" w:eastAsia="Times New Roman" w:hAnsi="Georgia" w:cs="Times New Roman"/>
          <w:color w:val="000000"/>
          <w:lang w:eastAsia="ru-RU"/>
        </w:rPr>
        <w:t xml:space="preserve"> </w:t>
      </w:r>
      <w:proofErr w:type="spellStart"/>
      <w:r w:rsidR="00644614" w:rsidRPr="00644614">
        <w:rPr>
          <w:rFonts w:ascii="Georgia" w:eastAsia="Times New Roman" w:hAnsi="Georgia" w:cs="Times New Roman"/>
          <w:color w:val="000000"/>
          <w:lang w:eastAsia="ru-RU"/>
        </w:rPr>
        <w:t>Essays</w:t>
      </w:r>
      <w:proofErr w:type="spellEnd"/>
      <w:r w:rsidR="00644614" w:rsidRPr="00644614">
        <w:rPr>
          <w:rFonts w:ascii="Georgia" w:eastAsia="Times New Roman" w:hAnsi="Georgia" w:cs="Times New Roman"/>
          <w:i/>
          <w:iCs/>
          <w:color w:val="000000"/>
          <w:lang w:eastAsia="ru-RU"/>
        </w:rPr>
        <w:t xml:space="preserve"> </w:t>
      </w:r>
      <w:r w:rsidR="00644614" w:rsidRPr="00644614">
        <w:rPr>
          <w:rFonts w:ascii="Georgia" w:eastAsia="Times New Roman" w:hAnsi="Georgia" w:cs="Times New Roman"/>
          <w:color w:val="000000"/>
          <w:lang w:eastAsia="ru-RU"/>
        </w:rPr>
        <w:t>[</w:t>
      </w:r>
      <w:r w:rsidR="0053014D">
        <w:rPr>
          <w:rFonts w:ascii="Georgia" w:eastAsia="Times New Roman" w:hAnsi="Georgia" w:cs="Times New Roman"/>
          <w:i/>
          <w:iCs/>
          <w:color w:val="000000"/>
          <w:lang w:val="en-US" w:eastAsia="ru-RU"/>
        </w:rPr>
        <w:t xml:space="preserve">Transliteration of the name </w:t>
      </w:r>
      <w:r w:rsidR="0053014D" w:rsidRPr="0053014D">
        <w:rPr>
          <w:rFonts w:ascii="Georgia" w:eastAsia="Times New Roman" w:hAnsi="Georgia" w:cs="Times New Roman"/>
          <w:i/>
          <w:color w:val="000000"/>
          <w:lang w:val="en-US" w:eastAsia="ru-RU"/>
        </w:rPr>
        <w:t>of the collection of works</w:t>
      </w:r>
      <w:r w:rsidR="0053014D">
        <w:rPr>
          <w:rFonts w:ascii="Georgia" w:eastAsia="Times New Roman" w:hAnsi="Georgia" w:cs="Times New Roman"/>
          <w:i/>
          <w:iCs/>
          <w:color w:val="000000"/>
          <w:lang w:val="en-US" w:eastAsia="ru-RU"/>
        </w:rPr>
        <w:t>,</w:t>
      </w:r>
      <w:r w:rsidR="0053014D" w:rsidRPr="00952644">
        <w:rPr>
          <w:rFonts w:ascii="Georgia" w:eastAsia="Times New Roman" w:hAnsi="Georgia" w:cs="Times New Roman"/>
          <w:i/>
          <w:iCs/>
          <w:color w:val="000000"/>
          <w:lang w:val="en-US" w:eastAsia="ru-RU"/>
        </w:rPr>
        <w:t xml:space="preserve"> </w:t>
      </w:r>
      <w:r w:rsidR="0053014D">
        <w:rPr>
          <w:rFonts w:ascii="Georgia" w:eastAsia="Times New Roman" w:hAnsi="Georgia" w:cs="Times New Roman"/>
          <w:i/>
          <w:iCs/>
          <w:color w:val="000000"/>
          <w:lang w:val="en-US" w:eastAsia="ru-RU"/>
        </w:rPr>
        <w:t>italic,</w:t>
      </w:r>
      <w:r w:rsidR="0053014D" w:rsidRPr="0053014D">
        <w:rPr>
          <w:rFonts w:ascii="Georgia" w:eastAsia="Times New Roman" w:hAnsi="Georgia" w:cs="Times New Roman"/>
          <w:color w:val="000000"/>
          <w:lang w:val="en-US" w:eastAsia="ru-RU"/>
        </w:rPr>
        <w:t xml:space="preserve"> </w:t>
      </w:r>
      <w:r w:rsidR="0053014D" w:rsidRPr="0053014D">
        <w:rPr>
          <w:rFonts w:ascii="Georgia" w:eastAsia="Times New Roman" w:hAnsi="Georgia" w:cs="Times New Roman"/>
          <w:i/>
          <w:color w:val="000000"/>
          <w:lang w:val="en-US" w:eastAsia="ru-RU"/>
        </w:rPr>
        <w:t>than after</w:t>
      </w:r>
      <w:r w:rsidR="0053014D">
        <w:rPr>
          <w:rFonts w:ascii="Georgia" w:eastAsia="Times New Roman" w:hAnsi="Georgia" w:cs="Times New Roman"/>
          <w:i/>
          <w:color w:val="000000"/>
          <w:lang w:val="en-US" w:eastAsia="ru-RU"/>
        </w:rPr>
        <w:t xml:space="preserve"> colon</w:t>
      </w:r>
      <w:r w:rsidR="00644614" w:rsidRPr="00644614">
        <w:rPr>
          <w:rFonts w:ascii="Georgia" w:eastAsia="Times New Roman" w:hAnsi="Georgia" w:cs="Times New Roman"/>
          <w:i/>
          <w:iCs/>
          <w:color w:val="000000"/>
          <w:lang w:eastAsia="ru-RU"/>
        </w:rPr>
        <w:t xml:space="preserve">: </w:t>
      </w:r>
      <w:proofErr w:type="spellStart"/>
      <w:r w:rsidR="00644614" w:rsidRPr="00644614">
        <w:rPr>
          <w:rFonts w:ascii="Georgia" w:eastAsia="Times New Roman" w:hAnsi="Georgia" w:cs="Times New Roman"/>
          <w:i/>
          <w:iCs/>
          <w:color w:val="000000"/>
          <w:lang w:eastAsia="ru-RU"/>
        </w:rPr>
        <w:t>sb</w:t>
      </w:r>
      <w:proofErr w:type="spellEnd"/>
      <w:r w:rsidR="00644614" w:rsidRPr="00644614">
        <w:rPr>
          <w:rFonts w:ascii="Georgia" w:eastAsia="Times New Roman" w:hAnsi="Georgia" w:cs="Times New Roman"/>
          <w:i/>
          <w:iCs/>
          <w:color w:val="000000"/>
          <w:lang w:eastAsia="ru-RU"/>
        </w:rPr>
        <w:t xml:space="preserve">. </w:t>
      </w:r>
      <w:proofErr w:type="spellStart"/>
      <w:r w:rsidR="00644614" w:rsidRPr="00644614">
        <w:rPr>
          <w:rFonts w:ascii="Georgia" w:eastAsia="Times New Roman" w:hAnsi="Georgia" w:cs="Times New Roman"/>
          <w:i/>
          <w:iCs/>
          <w:color w:val="000000"/>
          <w:lang w:eastAsia="ru-RU"/>
        </w:rPr>
        <w:t>st</w:t>
      </w:r>
      <w:proofErr w:type="spellEnd"/>
      <w:r w:rsidR="00644614" w:rsidRPr="00644614">
        <w:rPr>
          <w:rFonts w:ascii="Georgia" w:eastAsia="Times New Roman" w:hAnsi="Georgia" w:cs="Times New Roman"/>
          <w:i/>
          <w:iCs/>
          <w:color w:val="000000"/>
          <w:lang w:eastAsia="ru-RU"/>
        </w:rPr>
        <w:t>.</w:t>
      </w:r>
      <w:r w:rsidR="00644614" w:rsidRPr="00644614">
        <w:rPr>
          <w:rFonts w:ascii="Georgia" w:eastAsia="Times New Roman" w:hAnsi="Georgia" w:cs="Times New Roman"/>
          <w:color w:val="000000"/>
          <w:lang w:eastAsia="ru-RU"/>
        </w:rPr>
        <w:t xml:space="preserve">]. </w:t>
      </w:r>
      <w:proofErr w:type="gramStart"/>
      <w:r w:rsidR="0053014D">
        <w:rPr>
          <w:rFonts w:ascii="Georgia" w:eastAsia="Times New Roman" w:hAnsi="Georgia" w:cs="Times New Roman"/>
          <w:color w:val="000000"/>
          <w:lang w:val="en-US" w:eastAsia="ru-RU"/>
        </w:rPr>
        <w:t>City of Publication</w:t>
      </w:r>
      <w:r w:rsidR="0053014D" w:rsidRPr="00644614">
        <w:rPr>
          <w:rFonts w:ascii="Georgia" w:eastAsia="Times New Roman" w:hAnsi="Georgia" w:cs="Times New Roman"/>
          <w:color w:val="000000"/>
          <w:lang w:eastAsia="ru-RU"/>
        </w:rPr>
        <w:t xml:space="preserve"> (</w:t>
      </w:r>
      <w:r w:rsidR="0053014D">
        <w:rPr>
          <w:rFonts w:ascii="Georgia" w:eastAsia="Times New Roman" w:hAnsi="Georgia" w:cs="Times New Roman"/>
          <w:color w:val="000000"/>
          <w:lang w:val="en-US" w:eastAsia="ru-RU"/>
        </w:rPr>
        <w:t>Full name of the city</w:t>
      </w:r>
      <w:r w:rsidR="0053014D" w:rsidRPr="00644614">
        <w:rPr>
          <w:rFonts w:ascii="Georgia" w:eastAsia="Times New Roman" w:hAnsi="Georgia" w:cs="Times New Roman"/>
          <w:color w:val="000000"/>
          <w:lang w:eastAsia="ru-RU"/>
        </w:rPr>
        <w:t xml:space="preserve"> -- </w:t>
      </w:r>
      <w:r w:rsidR="0053014D">
        <w:rPr>
          <w:rFonts w:ascii="Georgia" w:eastAsia="Times New Roman" w:hAnsi="Georgia" w:cs="Times New Roman"/>
          <w:color w:val="000000"/>
          <w:lang w:val="en-US" w:eastAsia="ru-RU"/>
        </w:rPr>
        <w:t>translation</w:t>
      </w:r>
      <w:r w:rsidR="0053014D" w:rsidRPr="00644614">
        <w:rPr>
          <w:rFonts w:ascii="Georgia" w:eastAsia="Times New Roman" w:hAnsi="Georgia" w:cs="Times New Roman"/>
          <w:color w:val="000000"/>
          <w:lang w:eastAsia="ru-RU"/>
        </w:rPr>
        <w:t xml:space="preserve">, </w:t>
      </w:r>
      <w:r w:rsidR="0053014D">
        <w:rPr>
          <w:rFonts w:ascii="Georgia" w:eastAsia="Times New Roman" w:hAnsi="Georgia" w:cs="Times New Roman"/>
          <w:color w:val="000000"/>
          <w:lang w:val="en-US" w:eastAsia="ru-RU"/>
        </w:rPr>
        <w:t>not transliteration</w:t>
      </w:r>
      <w:r w:rsidR="0053014D" w:rsidRPr="00644614">
        <w:rPr>
          <w:rFonts w:ascii="Georgia" w:eastAsia="Times New Roman" w:hAnsi="Georgia" w:cs="Times New Roman"/>
          <w:color w:val="000000"/>
          <w:lang w:eastAsia="ru-RU"/>
        </w:rPr>
        <w:t xml:space="preserve">), </w:t>
      </w:r>
      <w:r w:rsidR="0053014D">
        <w:rPr>
          <w:rFonts w:ascii="Georgia" w:eastAsia="Times New Roman" w:hAnsi="Georgia" w:cs="Times New Roman"/>
          <w:color w:val="000000"/>
          <w:lang w:val="en-US" w:eastAsia="ru-RU"/>
        </w:rPr>
        <w:t>publisher</w:t>
      </w:r>
      <w:r w:rsidR="0053014D" w:rsidRPr="00644614">
        <w:rPr>
          <w:rFonts w:ascii="Georgia" w:eastAsia="Times New Roman" w:hAnsi="Georgia" w:cs="Times New Roman"/>
          <w:color w:val="000000"/>
          <w:lang w:eastAsia="ru-RU"/>
        </w:rPr>
        <w:t xml:space="preserve"> (</w:t>
      </w:r>
      <w:r w:rsidR="0053014D">
        <w:rPr>
          <w:rFonts w:ascii="Georgia" w:eastAsia="Times New Roman" w:hAnsi="Georgia" w:cs="Times New Roman"/>
          <w:color w:val="000000"/>
          <w:lang w:val="en-US" w:eastAsia="ru-RU"/>
        </w:rPr>
        <w:t>transliteration</w:t>
      </w:r>
      <w:r w:rsidR="0053014D" w:rsidRPr="00644614">
        <w:rPr>
          <w:rFonts w:ascii="Georgia" w:eastAsia="Times New Roman" w:hAnsi="Georgia" w:cs="Times New Roman"/>
          <w:color w:val="000000"/>
          <w:lang w:eastAsia="ru-RU"/>
        </w:rPr>
        <w:t xml:space="preserve">), </w:t>
      </w:r>
      <w:r w:rsidR="0053014D">
        <w:rPr>
          <w:rFonts w:ascii="Georgia" w:eastAsia="Times New Roman" w:hAnsi="Georgia" w:cs="Times New Roman"/>
          <w:color w:val="000000"/>
          <w:lang w:val="en-US" w:eastAsia="ru-RU"/>
        </w:rPr>
        <w:t>Publication year</w:t>
      </w:r>
      <w:r w:rsidR="00644614" w:rsidRPr="00644614">
        <w:rPr>
          <w:rFonts w:ascii="Georgia" w:eastAsia="Times New Roman" w:hAnsi="Georgia" w:cs="Times New Roman"/>
          <w:color w:val="000000"/>
          <w:lang w:eastAsia="ru-RU"/>
        </w:rPr>
        <w:t>.</w:t>
      </w:r>
      <w:proofErr w:type="gramEnd"/>
      <w:r w:rsidR="00644614" w:rsidRPr="00644614">
        <w:rPr>
          <w:rFonts w:ascii="Georgia" w:eastAsia="Times New Roman" w:hAnsi="Georgia" w:cs="Times New Roman"/>
          <w:color w:val="000000"/>
          <w:lang w:eastAsia="ru-RU"/>
        </w:rPr>
        <w:t xml:space="preserve"> Р. 1–10 (</w:t>
      </w:r>
      <w:r w:rsidR="0053014D">
        <w:rPr>
          <w:rFonts w:ascii="Georgia" w:eastAsia="Times New Roman" w:hAnsi="Georgia" w:cs="Times New Roman"/>
          <w:color w:val="000000"/>
          <w:lang w:val="en-US" w:eastAsia="ru-RU"/>
        </w:rPr>
        <w:t>pages of the article</w:t>
      </w:r>
      <w:r w:rsidR="00644614" w:rsidRPr="00644614">
        <w:rPr>
          <w:rFonts w:ascii="Georgia" w:eastAsia="Times New Roman" w:hAnsi="Georgia" w:cs="Times New Roman"/>
          <w:color w:val="000000"/>
          <w:lang w:eastAsia="ru-RU"/>
        </w:rPr>
        <w:t>).</w:t>
      </w:r>
    </w:p>
    <w:p w:rsidR="00952644" w:rsidRDefault="00952644" w:rsidP="00644614">
      <w:pPr>
        <w:spacing w:after="0" w:line="240" w:lineRule="auto"/>
        <w:ind w:left="-80"/>
        <w:jc w:val="both"/>
        <w:rPr>
          <w:rFonts w:ascii="Times New Roman" w:eastAsia="Times New Roman" w:hAnsi="Times New Roman" w:cs="Times New Roman"/>
          <w:sz w:val="24"/>
          <w:szCs w:val="24"/>
          <w:lang w:eastAsia="ru-RU"/>
        </w:rPr>
      </w:pPr>
      <w:r>
        <w:rPr>
          <w:rFonts w:ascii="Georgia" w:eastAsia="Times New Roman" w:hAnsi="Georgia" w:cs="Times New Roman"/>
          <w:color w:val="000000"/>
          <w:u w:val="single"/>
          <w:lang w:val="en-US" w:eastAsia="ru-RU"/>
        </w:rPr>
        <w:t>Example</w:t>
      </w:r>
      <w:r w:rsidR="00644614" w:rsidRPr="00644614">
        <w:rPr>
          <w:rFonts w:ascii="Georgia" w:eastAsia="Times New Roman" w:hAnsi="Georgia" w:cs="Times New Roman"/>
          <w:color w:val="000000"/>
          <w:u w:val="single"/>
          <w:lang w:eastAsia="ru-RU"/>
        </w:rPr>
        <w:t xml:space="preserve">: </w:t>
      </w:r>
    </w:p>
    <w:p w:rsidR="00644614" w:rsidRPr="00952644" w:rsidRDefault="00644614" w:rsidP="00952644">
      <w:pPr>
        <w:rPr>
          <w:rFonts w:ascii="Times New Roman" w:eastAsia="Times New Roman" w:hAnsi="Times New Roman" w:cs="Times New Roman"/>
          <w:sz w:val="24"/>
          <w:szCs w:val="24"/>
          <w:lang w:eastAsia="ru-RU"/>
        </w:rPr>
      </w:pPr>
    </w:p>
    <w:p w:rsidR="00644614" w:rsidRPr="00644614" w:rsidRDefault="00644614" w:rsidP="00644614">
      <w:pPr>
        <w:spacing w:after="0" w:line="240" w:lineRule="auto"/>
        <w:ind w:left="-80"/>
        <w:jc w:val="both"/>
        <w:rPr>
          <w:rFonts w:ascii="Times New Roman" w:eastAsia="Times New Roman" w:hAnsi="Times New Roman" w:cs="Times New Roman"/>
          <w:sz w:val="24"/>
          <w:szCs w:val="24"/>
          <w:lang w:eastAsia="ru-RU"/>
        </w:rPr>
      </w:pPr>
      <w:proofErr w:type="spellStart"/>
      <w:r w:rsidRPr="00644614">
        <w:rPr>
          <w:rFonts w:ascii="Georgia" w:eastAsia="Times New Roman" w:hAnsi="Georgia" w:cs="Times New Roman"/>
          <w:color w:val="000000"/>
          <w:lang w:eastAsia="ru-RU"/>
        </w:rPr>
        <w:lastRenderedPageBreak/>
        <w:t>Kuznetsova</w:t>
      </w:r>
      <w:proofErr w:type="spellEnd"/>
      <w:r w:rsidRPr="00644614">
        <w:rPr>
          <w:rFonts w:ascii="Georgia" w:eastAsia="Times New Roman" w:hAnsi="Georgia" w:cs="Times New Roman"/>
          <w:color w:val="000000"/>
          <w:lang w:eastAsia="ru-RU"/>
        </w:rPr>
        <w:t xml:space="preserve"> L.V. </w:t>
      </w:r>
      <w:proofErr w:type="spellStart"/>
      <w:r w:rsidRPr="00644614">
        <w:rPr>
          <w:rFonts w:ascii="Georgia" w:eastAsia="Times New Roman" w:hAnsi="Georgia" w:cs="Times New Roman"/>
          <w:color w:val="000000"/>
          <w:lang w:eastAsia="ru-RU"/>
        </w:rPr>
        <w:t>Conditional</w:t>
      </w:r>
      <w:proofErr w:type="spellEnd"/>
      <w:r w:rsidRPr="00644614">
        <w:rPr>
          <w:rFonts w:ascii="Georgia" w:eastAsia="Times New Roman" w:hAnsi="Georgia" w:cs="Times New Roman"/>
          <w:color w:val="000000"/>
          <w:lang w:eastAsia="ru-RU"/>
        </w:rPr>
        <w:t xml:space="preserve"> </w:t>
      </w:r>
      <w:proofErr w:type="spellStart"/>
      <w:r w:rsidRPr="00644614">
        <w:rPr>
          <w:rFonts w:ascii="Georgia" w:eastAsia="Times New Roman" w:hAnsi="Georgia" w:cs="Times New Roman"/>
          <w:color w:val="000000"/>
          <w:lang w:eastAsia="ru-RU"/>
        </w:rPr>
        <w:t>Transactions</w:t>
      </w:r>
      <w:proofErr w:type="spellEnd"/>
      <w:r w:rsidRPr="00644614">
        <w:rPr>
          <w:rFonts w:ascii="Georgia" w:eastAsia="Times New Roman" w:hAnsi="Georgia" w:cs="Times New Roman"/>
          <w:color w:val="000000"/>
          <w:lang w:eastAsia="ru-RU"/>
        </w:rPr>
        <w:t xml:space="preserve"> [</w:t>
      </w:r>
      <w:proofErr w:type="spellStart"/>
      <w:r w:rsidRPr="00644614">
        <w:rPr>
          <w:rFonts w:ascii="Georgia" w:eastAsia="Times New Roman" w:hAnsi="Georgia" w:cs="Times New Roman"/>
          <w:i/>
          <w:iCs/>
          <w:color w:val="000000"/>
          <w:lang w:eastAsia="ru-RU"/>
        </w:rPr>
        <w:t>Sdelki</w:t>
      </w:r>
      <w:proofErr w:type="spellEnd"/>
      <w:r w:rsidRPr="00644614">
        <w:rPr>
          <w:rFonts w:ascii="Georgia" w:eastAsia="Times New Roman" w:hAnsi="Georgia" w:cs="Times New Roman"/>
          <w:i/>
          <w:iCs/>
          <w:color w:val="000000"/>
          <w:lang w:eastAsia="ru-RU"/>
        </w:rPr>
        <w:t xml:space="preserve">, </w:t>
      </w:r>
      <w:proofErr w:type="spellStart"/>
      <w:r w:rsidRPr="00644614">
        <w:rPr>
          <w:rFonts w:ascii="Georgia" w:eastAsia="Times New Roman" w:hAnsi="Georgia" w:cs="Times New Roman"/>
          <w:i/>
          <w:iCs/>
          <w:color w:val="000000"/>
          <w:lang w:eastAsia="ru-RU"/>
        </w:rPr>
        <w:t>sovershennye</w:t>
      </w:r>
      <w:proofErr w:type="spellEnd"/>
      <w:r w:rsidRPr="00644614">
        <w:rPr>
          <w:rFonts w:ascii="Georgia" w:eastAsia="Times New Roman" w:hAnsi="Georgia" w:cs="Times New Roman"/>
          <w:i/>
          <w:iCs/>
          <w:color w:val="000000"/>
          <w:lang w:eastAsia="ru-RU"/>
        </w:rPr>
        <w:t xml:space="preserve"> </w:t>
      </w:r>
      <w:proofErr w:type="spellStart"/>
      <w:r w:rsidRPr="00644614">
        <w:rPr>
          <w:rFonts w:ascii="Georgia" w:eastAsia="Times New Roman" w:hAnsi="Georgia" w:cs="Times New Roman"/>
          <w:i/>
          <w:iCs/>
          <w:color w:val="000000"/>
          <w:lang w:eastAsia="ru-RU"/>
        </w:rPr>
        <w:t>pod</w:t>
      </w:r>
      <w:proofErr w:type="spellEnd"/>
      <w:r w:rsidRPr="00644614">
        <w:rPr>
          <w:rFonts w:ascii="Georgia" w:eastAsia="Times New Roman" w:hAnsi="Georgia" w:cs="Times New Roman"/>
          <w:i/>
          <w:iCs/>
          <w:color w:val="000000"/>
          <w:lang w:eastAsia="ru-RU"/>
        </w:rPr>
        <w:t xml:space="preserve"> </w:t>
      </w:r>
      <w:proofErr w:type="spellStart"/>
      <w:r w:rsidRPr="00644614">
        <w:rPr>
          <w:rFonts w:ascii="Georgia" w:eastAsia="Times New Roman" w:hAnsi="Georgia" w:cs="Times New Roman"/>
          <w:i/>
          <w:iCs/>
          <w:color w:val="000000"/>
          <w:lang w:eastAsia="ru-RU"/>
        </w:rPr>
        <w:t>usloviem</w:t>
      </w:r>
      <w:proofErr w:type="spellEnd"/>
      <w:r w:rsidRPr="00644614">
        <w:rPr>
          <w:rFonts w:ascii="Georgia" w:eastAsia="Times New Roman" w:hAnsi="Georgia" w:cs="Times New Roman"/>
          <w:color w:val="000000"/>
          <w:lang w:eastAsia="ru-RU"/>
        </w:rPr>
        <w:t xml:space="preserve">], </w:t>
      </w:r>
      <w:proofErr w:type="spellStart"/>
      <w:r w:rsidRPr="00644614">
        <w:rPr>
          <w:rFonts w:ascii="Georgia" w:eastAsia="Times New Roman" w:hAnsi="Georgia" w:cs="Times New Roman"/>
          <w:color w:val="000000"/>
          <w:lang w:eastAsia="ru-RU"/>
        </w:rPr>
        <w:t>in</w:t>
      </w:r>
      <w:proofErr w:type="spellEnd"/>
      <w:r w:rsidRPr="00644614">
        <w:rPr>
          <w:rFonts w:ascii="Georgia" w:eastAsia="Times New Roman" w:hAnsi="Georgia" w:cs="Times New Roman"/>
          <w:color w:val="000000"/>
          <w:lang w:eastAsia="ru-RU"/>
        </w:rPr>
        <w:t xml:space="preserve">: M.A. </w:t>
      </w:r>
      <w:proofErr w:type="spellStart"/>
      <w:r w:rsidRPr="00644614">
        <w:rPr>
          <w:rFonts w:ascii="Georgia" w:eastAsia="Times New Roman" w:hAnsi="Georgia" w:cs="Times New Roman"/>
          <w:color w:val="000000"/>
          <w:lang w:eastAsia="ru-RU"/>
        </w:rPr>
        <w:t>Rozhkova</w:t>
      </w:r>
      <w:proofErr w:type="spellEnd"/>
      <w:r w:rsidRPr="00644614">
        <w:rPr>
          <w:rFonts w:ascii="Georgia" w:eastAsia="Times New Roman" w:hAnsi="Georgia" w:cs="Times New Roman"/>
          <w:color w:val="000000"/>
          <w:lang w:eastAsia="ru-RU"/>
        </w:rPr>
        <w:t xml:space="preserve"> (</w:t>
      </w:r>
      <w:proofErr w:type="spellStart"/>
      <w:r w:rsidRPr="00644614">
        <w:rPr>
          <w:rFonts w:ascii="Georgia" w:eastAsia="Times New Roman" w:hAnsi="Georgia" w:cs="Times New Roman"/>
          <w:color w:val="000000"/>
          <w:lang w:eastAsia="ru-RU"/>
        </w:rPr>
        <w:t>ed</w:t>
      </w:r>
      <w:proofErr w:type="spellEnd"/>
      <w:r w:rsidRPr="00644614">
        <w:rPr>
          <w:rFonts w:ascii="Georgia" w:eastAsia="Times New Roman" w:hAnsi="Georgia" w:cs="Times New Roman"/>
          <w:color w:val="000000"/>
          <w:lang w:eastAsia="ru-RU"/>
        </w:rPr>
        <w:t xml:space="preserve">.). </w:t>
      </w:r>
      <w:r w:rsidRPr="00644614">
        <w:rPr>
          <w:rFonts w:ascii="Georgia" w:eastAsia="Times New Roman" w:hAnsi="Georgia" w:cs="Times New Roman"/>
          <w:color w:val="000000"/>
          <w:lang w:val="en-US" w:eastAsia="ru-RU"/>
        </w:rPr>
        <w:t>Transactions: Problems of Theory and Practice: Collection of  Essays [</w:t>
      </w:r>
      <w:proofErr w:type="spellStart"/>
      <w:r w:rsidRPr="00644614">
        <w:rPr>
          <w:rFonts w:ascii="Georgia" w:eastAsia="Times New Roman" w:hAnsi="Georgia" w:cs="Times New Roman"/>
          <w:i/>
          <w:iCs/>
          <w:color w:val="000000"/>
          <w:lang w:val="en-US" w:eastAsia="ru-RU"/>
        </w:rPr>
        <w:t>Sdelki</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problemy</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teorii</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i</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praktiki</w:t>
      </w:r>
      <w:proofErr w:type="spellEnd"/>
      <w:r w:rsidRPr="00644614">
        <w:rPr>
          <w:rFonts w:ascii="Georgia" w:eastAsia="Times New Roman" w:hAnsi="Georgia" w:cs="Times New Roman"/>
          <w:i/>
          <w:iCs/>
          <w:color w:val="000000"/>
          <w:lang w:val="en-US" w:eastAsia="ru-RU"/>
        </w:rPr>
        <w:t xml:space="preserve">: sb. </w:t>
      </w:r>
      <w:proofErr w:type="spellStart"/>
      <w:r w:rsidRPr="00644614">
        <w:rPr>
          <w:rFonts w:ascii="Georgia" w:eastAsia="Times New Roman" w:hAnsi="Georgia" w:cs="Times New Roman"/>
          <w:i/>
          <w:iCs/>
          <w:color w:val="000000"/>
          <w:lang w:val="en-US" w:eastAsia="ru-RU"/>
        </w:rPr>
        <w:t>st</w:t>
      </w:r>
      <w:proofErr w:type="spellEnd"/>
      <w:r w:rsidRPr="00644614">
        <w:rPr>
          <w:rFonts w:ascii="Georgia" w:eastAsia="Times New Roman" w:hAnsi="Georgia" w:cs="Times New Roman"/>
          <w:i/>
          <w:iCs/>
          <w:color w:val="000000"/>
          <w:lang w:val="en-US" w:eastAsia="ru-RU"/>
        </w:rPr>
        <w:t>.</w:t>
      </w:r>
      <w:r w:rsidRPr="00644614">
        <w:rPr>
          <w:rFonts w:ascii="Georgia" w:eastAsia="Times New Roman" w:hAnsi="Georgia" w:cs="Times New Roman"/>
          <w:color w:val="000000"/>
          <w:lang w:val="en-US" w:eastAsia="ru-RU"/>
        </w:rPr>
        <w:t xml:space="preserve">]. </w:t>
      </w:r>
      <w:r w:rsidRPr="00644614">
        <w:rPr>
          <w:rFonts w:ascii="Georgia" w:eastAsia="Times New Roman" w:hAnsi="Georgia" w:cs="Times New Roman"/>
          <w:color w:val="000000"/>
          <w:lang w:eastAsia="ru-RU"/>
        </w:rPr>
        <w:t xml:space="preserve">Moscow, </w:t>
      </w:r>
      <w:proofErr w:type="spellStart"/>
      <w:r w:rsidRPr="00644614">
        <w:rPr>
          <w:rFonts w:ascii="Georgia" w:eastAsia="Times New Roman" w:hAnsi="Georgia" w:cs="Times New Roman"/>
          <w:color w:val="000000"/>
          <w:lang w:eastAsia="ru-RU"/>
        </w:rPr>
        <w:t>Statut</w:t>
      </w:r>
      <w:proofErr w:type="spellEnd"/>
      <w:r w:rsidRPr="00644614">
        <w:rPr>
          <w:rFonts w:ascii="Georgia" w:eastAsia="Times New Roman" w:hAnsi="Georgia" w:cs="Times New Roman"/>
          <w:color w:val="000000"/>
          <w:lang w:eastAsia="ru-RU"/>
        </w:rPr>
        <w:t>, 2008. P. 198–239.</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644614" w:rsidRPr="00644614" w:rsidRDefault="0053014D" w:rsidP="00644614">
      <w:pPr>
        <w:numPr>
          <w:ilvl w:val="0"/>
          <w:numId w:val="3"/>
        </w:numPr>
        <w:spacing w:after="0" w:line="240" w:lineRule="auto"/>
        <w:textAlignment w:val="baseline"/>
        <w:rPr>
          <w:rFonts w:ascii="Georgia" w:eastAsia="Times New Roman" w:hAnsi="Georgia" w:cs="Times New Roman"/>
          <w:b/>
          <w:bCs/>
          <w:color w:val="000000"/>
          <w:lang w:eastAsia="ru-RU"/>
        </w:rPr>
      </w:pPr>
      <w:r>
        <w:rPr>
          <w:rFonts w:ascii="Georgia" w:eastAsia="Times New Roman" w:hAnsi="Georgia" w:cs="Times New Roman"/>
          <w:b/>
          <w:bCs/>
          <w:color w:val="000000"/>
          <w:lang w:val="en-US" w:eastAsia="ru-RU"/>
        </w:rPr>
        <w:t>PhD Thesis in Law and Summary of a PhD Thesis in Law</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644614" w:rsidRPr="00644614" w:rsidRDefault="0053014D" w:rsidP="00644614">
      <w:pPr>
        <w:spacing w:after="0" w:line="240" w:lineRule="auto"/>
        <w:rPr>
          <w:rFonts w:ascii="Times New Roman" w:eastAsia="Times New Roman" w:hAnsi="Times New Roman" w:cs="Times New Roman"/>
          <w:sz w:val="24"/>
          <w:szCs w:val="24"/>
          <w:lang w:val="en-US" w:eastAsia="ru-RU"/>
        </w:rPr>
      </w:pPr>
      <w:r>
        <w:rPr>
          <w:rFonts w:ascii="Georgia" w:eastAsia="Times New Roman" w:hAnsi="Georgia" w:cs="Times New Roman"/>
          <w:b/>
          <w:bCs/>
          <w:color w:val="000000"/>
          <w:lang w:val="en-US" w:eastAsia="ru-RU"/>
        </w:rPr>
        <w:t>PhD Thesis in Law</w:t>
      </w:r>
      <w:r w:rsidR="00644614"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Author</w:t>
      </w:r>
      <w:r w:rsidRPr="00644614">
        <w:rPr>
          <w:rFonts w:ascii="Georgia" w:eastAsia="Times New Roman" w:hAnsi="Georgia" w:cs="Times New Roman"/>
          <w:color w:val="000000"/>
          <w:lang w:eastAsia="ru-RU"/>
        </w:rPr>
        <w:t xml:space="preserve"> А.А</w:t>
      </w:r>
      <w:r w:rsidR="00644614" w:rsidRPr="00644614">
        <w:rPr>
          <w:rFonts w:ascii="Georgia" w:eastAsia="Times New Roman" w:hAnsi="Georgia" w:cs="Times New Roman"/>
          <w:color w:val="000000"/>
          <w:lang w:eastAsia="ru-RU"/>
        </w:rPr>
        <w:t>. (</w:t>
      </w:r>
      <w:r>
        <w:rPr>
          <w:rFonts w:ascii="Georgia" w:eastAsia="Times New Roman" w:hAnsi="Georgia" w:cs="Times New Roman"/>
          <w:color w:val="000000"/>
          <w:lang w:val="en-US" w:eastAsia="ru-RU"/>
        </w:rPr>
        <w:t>transliteration</w:t>
      </w:r>
      <w:r w:rsidR="00644614"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English translation of the title of a PhD Thesis in Law</w:t>
      </w:r>
      <w:r w:rsidR="00FC6ECB">
        <w:rPr>
          <w:rFonts w:ascii="Georgia" w:eastAsia="Times New Roman" w:hAnsi="Georgia" w:cs="Times New Roman"/>
          <w:color w:val="000000"/>
          <w:lang w:val="en-US" w:eastAsia="ru-RU"/>
        </w:rPr>
        <w:t>,</w:t>
      </w:r>
      <w:r w:rsidR="00FC6ECB" w:rsidRPr="00FC6ECB">
        <w:rPr>
          <w:rFonts w:ascii="Georgia" w:eastAsia="Times New Roman" w:hAnsi="Georgia" w:cs="Times New Roman"/>
          <w:color w:val="000000"/>
          <w:lang w:val="en-US" w:eastAsia="ru-RU"/>
        </w:rPr>
        <w:t xml:space="preserve"> </w:t>
      </w:r>
      <w:r w:rsidR="00FC6ECB">
        <w:rPr>
          <w:rFonts w:ascii="Georgia" w:eastAsia="Times New Roman" w:hAnsi="Georgia" w:cs="Times New Roman"/>
          <w:color w:val="000000"/>
          <w:lang w:val="en-US" w:eastAsia="ru-RU"/>
        </w:rPr>
        <w:t>than after colon</w:t>
      </w:r>
      <w:r w:rsidR="00644614" w:rsidRPr="00644614">
        <w:rPr>
          <w:rFonts w:ascii="Georgia" w:eastAsia="Times New Roman" w:hAnsi="Georgia" w:cs="Times New Roman"/>
          <w:i/>
          <w:iCs/>
          <w:color w:val="000000"/>
          <w:lang w:eastAsia="ru-RU"/>
        </w:rPr>
        <w:t>:  </w:t>
      </w:r>
      <w:r w:rsidR="00644614" w:rsidRPr="00644614">
        <w:rPr>
          <w:rFonts w:ascii="Georgia" w:eastAsia="Times New Roman" w:hAnsi="Georgia" w:cs="Times New Roman"/>
          <w:color w:val="000000"/>
          <w:lang w:eastAsia="ru-RU"/>
        </w:rPr>
        <w:t xml:space="preserve">A </w:t>
      </w:r>
      <w:proofErr w:type="spellStart"/>
      <w:r w:rsidR="00644614" w:rsidRPr="00644614">
        <w:rPr>
          <w:rFonts w:ascii="Georgia" w:eastAsia="Times New Roman" w:hAnsi="Georgia" w:cs="Times New Roman"/>
          <w:color w:val="000000"/>
          <w:lang w:eastAsia="ru-RU"/>
        </w:rPr>
        <w:t>PhD</w:t>
      </w:r>
      <w:proofErr w:type="spellEnd"/>
      <w:r w:rsidR="00644614" w:rsidRPr="00644614">
        <w:rPr>
          <w:rFonts w:ascii="Georgia" w:eastAsia="Times New Roman" w:hAnsi="Georgia" w:cs="Times New Roman"/>
          <w:color w:val="000000"/>
          <w:lang w:eastAsia="ru-RU"/>
        </w:rPr>
        <w:t xml:space="preserve"> </w:t>
      </w:r>
      <w:proofErr w:type="spellStart"/>
      <w:r w:rsidR="00644614" w:rsidRPr="00644614">
        <w:rPr>
          <w:rFonts w:ascii="Georgia" w:eastAsia="Times New Roman" w:hAnsi="Georgia" w:cs="Times New Roman"/>
          <w:color w:val="000000"/>
          <w:lang w:eastAsia="ru-RU"/>
        </w:rPr>
        <w:t>Thesis</w:t>
      </w:r>
      <w:proofErr w:type="spellEnd"/>
      <w:r w:rsidR="00644614" w:rsidRPr="00644614">
        <w:rPr>
          <w:rFonts w:ascii="Georgia" w:eastAsia="Times New Roman" w:hAnsi="Georgia" w:cs="Times New Roman"/>
          <w:color w:val="000000"/>
          <w:lang w:eastAsia="ru-RU"/>
        </w:rPr>
        <w:t xml:space="preserve"> </w:t>
      </w:r>
      <w:proofErr w:type="spellStart"/>
      <w:r w:rsidR="00644614" w:rsidRPr="00644614">
        <w:rPr>
          <w:rFonts w:ascii="Georgia" w:eastAsia="Times New Roman" w:hAnsi="Georgia" w:cs="Times New Roman"/>
          <w:color w:val="000000"/>
          <w:lang w:eastAsia="ru-RU"/>
        </w:rPr>
        <w:t>in</w:t>
      </w:r>
      <w:proofErr w:type="spellEnd"/>
      <w:r w:rsidR="00644614" w:rsidRPr="00644614">
        <w:rPr>
          <w:rFonts w:ascii="Georgia" w:eastAsia="Times New Roman" w:hAnsi="Georgia" w:cs="Times New Roman"/>
          <w:color w:val="000000"/>
          <w:lang w:eastAsia="ru-RU"/>
        </w:rPr>
        <w:t xml:space="preserve"> Law</w:t>
      </w:r>
      <w:r w:rsidR="00FC6ECB" w:rsidRPr="00644614">
        <w:rPr>
          <w:rFonts w:ascii="Georgia" w:eastAsia="Times New Roman" w:hAnsi="Georgia" w:cs="Times New Roman"/>
          <w:color w:val="000000"/>
          <w:lang w:eastAsia="ru-RU"/>
        </w:rPr>
        <w:t>:</w:t>
      </w:r>
      <w:r w:rsidR="00644614" w:rsidRPr="00644614">
        <w:rPr>
          <w:rFonts w:ascii="Georgia" w:eastAsia="Times New Roman" w:hAnsi="Georgia" w:cs="Times New Roman"/>
          <w:i/>
          <w:iCs/>
          <w:color w:val="000000"/>
          <w:lang w:eastAsia="ru-RU"/>
        </w:rPr>
        <w:t xml:space="preserve"> </w:t>
      </w:r>
      <w:r w:rsidR="00644614" w:rsidRPr="00644614">
        <w:rPr>
          <w:rFonts w:ascii="Georgia" w:eastAsia="Times New Roman" w:hAnsi="Georgia" w:cs="Times New Roman"/>
          <w:color w:val="000000"/>
          <w:lang w:eastAsia="ru-RU"/>
        </w:rPr>
        <w:t>[</w:t>
      </w:r>
      <w:r w:rsidR="00FC6ECB" w:rsidRPr="00FC6ECB">
        <w:rPr>
          <w:rFonts w:ascii="Georgia" w:eastAsia="Times New Roman" w:hAnsi="Georgia" w:cs="Times New Roman"/>
          <w:i/>
          <w:color w:val="000000"/>
          <w:lang w:val="en-US" w:eastAsia="ru-RU"/>
        </w:rPr>
        <w:t>Name of a PhD Thesis in Law, italic, than after colon</w:t>
      </w:r>
      <w:r w:rsidR="00644614" w:rsidRPr="00FC6ECB">
        <w:rPr>
          <w:rFonts w:ascii="Georgia" w:eastAsia="Times New Roman" w:hAnsi="Georgia" w:cs="Times New Roman"/>
          <w:i/>
          <w:iCs/>
          <w:color w:val="000000"/>
          <w:lang w:eastAsia="ru-RU"/>
        </w:rPr>
        <w:t xml:space="preserve">: </w:t>
      </w:r>
      <w:proofErr w:type="spellStart"/>
      <w:r w:rsidR="00644614" w:rsidRPr="00644614">
        <w:rPr>
          <w:rFonts w:ascii="Georgia" w:eastAsia="Times New Roman" w:hAnsi="Georgia" w:cs="Times New Roman"/>
          <w:i/>
          <w:iCs/>
          <w:color w:val="000000"/>
          <w:lang w:eastAsia="ru-RU"/>
        </w:rPr>
        <w:t>diss</w:t>
      </w:r>
      <w:proofErr w:type="spellEnd"/>
      <w:r w:rsidR="00644614" w:rsidRPr="00644614">
        <w:rPr>
          <w:rFonts w:ascii="Georgia" w:eastAsia="Times New Roman" w:hAnsi="Georgia" w:cs="Times New Roman"/>
          <w:i/>
          <w:iCs/>
          <w:color w:val="000000"/>
          <w:lang w:eastAsia="ru-RU"/>
        </w:rPr>
        <w:t xml:space="preserve">. </w:t>
      </w:r>
      <w:proofErr w:type="spellStart"/>
      <w:proofErr w:type="gramStart"/>
      <w:r w:rsidR="00644614" w:rsidRPr="00644614">
        <w:rPr>
          <w:rFonts w:ascii="Georgia" w:eastAsia="Times New Roman" w:hAnsi="Georgia" w:cs="Times New Roman"/>
          <w:i/>
          <w:iCs/>
          <w:color w:val="000000"/>
          <w:lang w:eastAsia="ru-RU"/>
        </w:rPr>
        <w:t>na</w:t>
      </w:r>
      <w:proofErr w:type="spellEnd"/>
      <w:proofErr w:type="gramEnd"/>
      <w:r w:rsidR="00644614" w:rsidRPr="00644614">
        <w:rPr>
          <w:rFonts w:ascii="Georgia" w:eastAsia="Times New Roman" w:hAnsi="Georgia" w:cs="Times New Roman"/>
          <w:i/>
          <w:iCs/>
          <w:color w:val="000000"/>
          <w:lang w:eastAsia="ru-RU"/>
        </w:rPr>
        <w:t xml:space="preserve"> </w:t>
      </w:r>
      <w:proofErr w:type="spellStart"/>
      <w:r w:rsidR="00644614" w:rsidRPr="00644614">
        <w:rPr>
          <w:rFonts w:ascii="Georgia" w:eastAsia="Times New Roman" w:hAnsi="Georgia" w:cs="Times New Roman"/>
          <w:i/>
          <w:iCs/>
          <w:color w:val="000000"/>
          <w:lang w:eastAsia="ru-RU"/>
        </w:rPr>
        <w:t>soiskanie</w:t>
      </w:r>
      <w:proofErr w:type="spellEnd"/>
      <w:r w:rsidR="00644614" w:rsidRPr="00644614">
        <w:rPr>
          <w:rFonts w:ascii="Georgia" w:eastAsia="Times New Roman" w:hAnsi="Georgia" w:cs="Times New Roman"/>
          <w:i/>
          <w:iCs/>
          <w:color w:val="000000"/>
          <w:lang w:eastAsia="ru-RU"/>
        </w:rPr>
        <w:t xml:space="preserve"> </w:t>
      </w:r>
      <w:proofErr w:type="spellStart"/>
      <w:r w:rsidR="00644614" w:rsidRPr="00644614">
        <w:rPr>
          <w:rFonts w:ascii="Georgia" w:eastAsia="Times New Roman" w:hAnsi="Georgia" w:cs="Times New Roman"/>
          <w:i/>
          <w:iCs/>
          <w:color w:val="000000"/>
          <w:lang w:eastAsia="ru-RU"/>
        </w:rPr>
        <w:t>uchenoi</w:t>
      </w:r>
      <w:proofErr w:type="spellEnd"/>
      <w:r w:rsidR="00644614" w:rsidRPr="00644614">
        <w:rPr>
          <w:rFonts w:ascii="Georgia" w:eastAsia="Times New Roman" w:hAnsi="Georgia" w:cs="Times New Roman"/>
          <w:i/>
          <w:iCs/>
          <w:color w:val="000000"/>
          <w:lang w:eastAsia="ru-RU"/>
        </w:rPr>
        <w:t xml:space="preserve"> </w:t>
      </w:r>
      <w:proofErr w:type="spellStart"/>
      <w:r w:rsidR="00644614" w:rsidRPr="00644614">
        <w:rPr>
          <w:rFonts w:ascii="Georgia" w:eastAsia="Times New Roman" w:hAnsi="Georgia" w:cs="Times New Roman"/>
          <w:i/>
          <w:iCs/>
          <w:color w:val="000000"/>
          <w:lang w:eastAsia="ru-RU"/>
        </w:rPr>
        <w:t>stepeni</w:t>
      </w:r>
      <w:proofErr w:type="spellEnd"/>
      <w:r w:rsidR="00644614" w:rsidRPr="00644614">
        <w:rPr>
          <w:rFonts w:ascii="Georgia" w:eastAsia="Times New Roman" w:hAnsi="Georgia" w:cs="Times New Roman"/>
          <w:i/>
          <w:iCs/>
          <w:color w:val="000000"/>
          <w:lang w:eastAsia="ru-RU"/>
        </w:rPr>
        <w:t xml:space="preserve"> </w:t>
      </w:r>
      <w:proofErr w:type="spellStart"/>
      <w:r w:rsidR="00644614" w:rsidRPr="00644614">
        <w:rPr>
          <w:rFonts w:ascii="Georgia" w:eastAsia="Times New Roman" w:hAnsi="Georgia" w:cs="Times New Roman"/>
          <w:i/>
          <w:iCs/>
          <w:color w:val="000000"/>
          <w:lang w:eastAsia="ru-RU"/>
        </w:rPr>
        <w:t>kand</w:t>
      </w:r>
      <w:proofErr w:type="spellEnd"/>
      <w:r w:rsidR="00644614" w:rsidRPr="00644614">
        <w:rPr>
          <w:rFonts w:ascii="Georgia" w:eastAsia="Times New Roman" w:hAnsi="Georgia" w:cs="Times New Roman"/>
          <w:i/>
          <w:iCs/>
          <w:color w:val="000000"/>
          <w:lang w:eastAsia="ru-RU"/>
        </w:rPr>
        <w:t xml:space="preserve">. </w:t>
      </w:r>
      <w:proofErr w:type="spellStart"/>
      <w:r w:rsidR="00644614" w:rsidRPr="00644614">
        <w:rPr>
          <w:rFonts w:ascii="Georgia" w:eastAsia="Times New Roman" w:hAnsi="Georgia" w:cs="Times New Roman"/>
          <w:i/>
          <w:iCs/>
          <w:color w:val="000000"/>
          <w:lang w:eastAsia="ru-RU"/>
        </w:rPr>
        <w:t>yurid</w:t>
      </w:r>
      <w:proofErr w:type="spellEnd"/>
      <w:r w:rsidR="00644614" w:rsidRPr="00644614">
        <w:rPr>
          <w:rFonts w:ascii="Georgia" w:eastAsia="Times New Roman" w:hAnsi="Georgia" w:cs="Times New Roman"/>
          <w:i/>
          <w:iCs/>
          <w:color w:val="000000"/>
          <w:lang w:eastAsia="ru-RU"/>
        </w:rPr>
        <w:t xml:space="preserve">. </w:t>
      </w:r>
      <w:proofErr w:type="spellStart"/>
      <w:r w:rsidR="00644614" w:rsidRPr="00644614">
        <w:rPr>
          <w:rFonts w:ascii="Georgia" w:eastAsia="Times New Roman" w:hAnsi="Georgia" w:cs="Times New Roman"/>
          <w:i/>
          <w:iCs/>
          <w:color w:val="000000"/>
          <w:lang w:eastAsia="ru-RU"/>
        </w:rPr>
        <w:t>nauk</w:t>
      </w:r>
      <w:proofErr w:type="spellEnd"/>
      <w:r w:rsidR="00644614" w:rsidRPr="00644614">
        <w:rPr>
          <w:rFonts w:ascii="Georgia" w:eastAsia="Times New Roman" w:hAnsi="Georgia" w:cs="Times New Roman"/>
          <w:color w:val="000000"/>
          <w:lang w:eastAsia="ru-RU"/>
        </w:rPr>
        <w:t xml:space="preserve">]. </w:t>
      </w:r>
      <w:proofErr w:type="gramStart"/>
      <w:r w:rsidR="00FC6ECB">
        <w:rPr>
          <w:rFonts w:ascii="Georgia" w:eastAsia="Times New Roman" w:hAnsi="Georgia" w:cs="Times New Roman"/>
          <w:color w:val="000000"/>
          <w:lang w:val="en-US" w:eastAsia="ru-RU"/>
        </w:rPr>
        <w:t>City of Publication</w:t>
      </w:r>
      <w:r w:rsidR="00FC6ECB" w:rsidRPr="00644614">
        <w:rPr>
          <w:rFonts w:ascii="Georgia" w:eastAsia="Times New Roman" w:hAnsi="Georgia" w:cs="Times New Roman"/>
          <w:color w:val="000000"/>
          <w:lang w:eastAsia="ru-RU"/>
        </w:rPr>
        <w:t xml:space="preserve"> (</w:t>
      </w:r>
      <w:r w:rsidR="00FC6ECB">
        <w:rPr>
          <w:rFonts w:ascii="Georgia" w:eastAsia="Times New Roman" w:hAnsi="Georgia" w:cs="Times New Roman"/>
          <w:color w:val="000000"/>
          <w:lang w:val="en-US" w:eastAsia="ru-RU"/>
        </w:rPr>
        <w:t>Full name of the city</w:t>
      </w:r>
      <w:r w:rsidR="00FC6ECB" w:rsidRPr="00644614">
        <w:rPr>
          <w:rFonts w:ascii="Georgia" w:eastAsia="Times New Roman" w:hAnsi="Georgia" w:cs="Times New Roman"/>
          <w:color w:val="000000"/>
          <w:lang w:eastAsia="ru-RU"/>
        </w:rPr>
        <w:t xml:space="preserve"> -- </w:t>
      </w:r>
      <w:r w:rsidR="00FC6ECB">
        <w:rPr>
          <w:rFonts w:ascii="Georgia" w:eastAsia="Times New Roman" w:hAnsi="Georgia" w:cs="Times New Roman"/>
          <w:color w:val="000000"/>
          <w:lang w:val="en-US" w:eastAsia="ru-RU"/>
        </w:rPr>
        <w:t>translation</w:t>
      </w:r>
      <w:r w:rsidR="00FC6ECB" w:rsidRPr="00644614">
        <w:rPr>
          <w:rFonts w:ascii="Georgia" w:eastAsia="Times New Roman" w:hAnsi="Georgia" w:cs="Times New Roman"/>
          <w:color w:val="000000"/>
          <w:lang w:eastAsia="ru-RU"/>
        </w:rPr>
        <w:t xml:space="preserve">, </w:t>
      </w:r>
      <w:r w:rsidR="00FC6ECB">
        <w:rPr>
          <w:rFonts w:ascii="Georgia" w:eastAsia="Times New Roman" w:hAnsi="Georgia" w:cs="Times New Roman"/>
          <w:color w:val="000000"/>
          <w:lang w:val="en-US" w:eastAsia="ru-RU"/>
        </w:rPr>
        <w:t>not transliteration</w:t>
      </w:r>
      <w:r w:rsidR="00FC6ECB" w:rsidRPr="00644614">
        <w:rPr>
          <w:rFonts w:ascii="Georgia" w:eastAsia="Times New Roman" w:hAnsi="Georgia" w:cs="Times New Roman"/>
          <w:color w:val="000000"/>
          <w:lang w:eastAsia="ru-RU"/>
        </w:rPr>
        <w:t xml:space="preserve">), </w:t>
      </w:r>
      <w:r w:rsidR="00FC6ECB">
        <w:rPr>
          <w:rFonts w:ascii="Georgia" w:eastAsia="Times New Roman" w:hAnsi="Georgia" w:cs="Times New Roman"/>
          <w:color w:val="000000"/>
          <w:lang w:val="en-US" w:eastAsia="ru-RU"/>
        </w:rPr>
        <w:t>publisher</w:t>
      </w:r>
      <w:r w:rsidR="00FC6ECB" w:rsidRPr="00644614">
        <w:rPr>
          <w:rFonts w:ascii="Georgia" w:eastAsia="Times New Roman" w:hAnsi="Georgia" w:cs="Times New Roman"/>
          <w:color w:val="000000"/>
          <w:lang w:eastAsia="ru-RU"/>
        </w:rPr>
        <w:t xml:space="preserve"> (</w:t>
      </w:r>
      <w:r w:rsidR="00FC6ECB">
        <w:rPr>
          <w:rFonts w:ascii="Georgia" w:eastAsia="Times New Roman" w:hAnsi="Georgia" w:cs="Times New Roman"/>
          <w:color w:val="000000"/>
          <w:lang w:val="en-US" w:eastAsia="ru-RU"/>
        </w:rPr>
        <w:t>transliteration</w:t>
      </w:r>
      <w:r w:rsidR="00FC6ECB" w:rsidRPr="00644614">
        <w:rPr>
          <w:rFonts w:ascii="Georgia" w:eastAsia="Times New Roman" w:hAnsi="Georgia" w:cs="Times New Roman"/>
          <w:color w:val="000000"/>
          <w:lang w:eastAsia="ru-RU"/>
        </w:rPr>
        <w:t xml:space="preserve">), </w:t>
      </w:r>
      <w:r w:rsidR="00FC6ECB">
        <w:rPr>
          <w:rFonts w:ascii="Georgia" w:eastAsia="Times New Roman" w:hAnsi="Georgia" w:cs="Times New Roman"/>
          <w:color w:val="000000"/>
          <w:lang w:val="en-US" w:eastAsia="ru-RU"/>
        </w:rPr>
        <w:t>Publication year</w:t>
      </w:r>
      <w:r w:rsidR="00644614" w:rsidRPr="00644614">
        <w:rPr>
          <w:rFonts w:ascii="Georgia" w:eastAsia="Times New Roman" w:hAnsi="Georgia" w:cs="Times New Roman"/>
          <w:color w:val="000000"/>
          <w:lang w:eastAsia="ru-RU"/>
        </w:rPr>
        <w:t>.</w:t>
      </w:r>
      <w:proofErr w:type="gramEnd"/>
      <w:r w:rsidR="00644614" w:rsidRPr="00644614">
        <w:rPr>
          <w:rFonts w:ascii="Georgia" w:eastAsia="Times New Roman" w:hAnsi="Georgia" w:cs="Times New Roman"/>
          <w:color w:val="000000"/>
          <w:lang w:eastAsia="ru-RU"/>
        </w:rPr>
        <w:t xml:space="preserve"> </w:t>
      </w:r>
      <w:proofErr w:type="gramStart"/>
      <w:r w:rsidR="00644614" w:rsidRPr="00644614">
        <w:rPr>
          <w:rFonts w:ascii="Georgia" w:eastAsia="Times New Roman" w:hAnsi="Georgia" w:cs="Times New Roman"/>
          <w:color w:val="000000"/>
          <w:lang w:val="en-US" w:eastAsia="ru-RU"/>
        </w:rPr>
        <w:t>100 p. (</w:t>
      </w:r>
      <w:r w:rsidR="00FC6ECB">
        <w:rPr>
          <w:rFonts w:ascii="Georgia" w:eastAsia="Times New Roman" w:hAnsi="Georgia" w:cs="Times New Roman"/>
          <w:color w:val="000000"/>
          <w:lang w:val="en-US" w:eastAsia="ru-RU"/>
        </w:rPr>
        <w:t>quantity of pages</w:t>
      </w:r>
      <w:r w:rsidR="00644614" w:rsidRPr="00644614">
        <w:rPr>
          <w:rFonts w:ascii="Georgia" w:eastAsia="Times New Roman" w:hAnsi="Georgia" w:cs="Times New Roman"/>
          <w:color w:val="000000"/>
          <w:lang w:val="en-US" w:eastAsia="ru-RU"/>
        </w:rPr>
        <w:t>).</w:t>
      </w:r>
      <w:proofErr w:type="gramEnd"/>
    </w:p>
    <w:p w:rsidR="00644614" w:rsidRPr="00644614" w:rsidRDefault="00644614" w:rsidP="00644614">
      <w:pPr>
        <w:spacing w:after="0" w:line="240" w:lineRule="auto"/>
        <w:rPr>
          <w:rFonts w:ascii="Times New Roman" w:eastAsia="Times New Roman" w:hAnsi="Times New Roman" w:cs="Times New Roman"/>
          <w:sz w:val="24"/>
          <w:szCs w:val="24"/>
          <w:lang w:val="en-US" w:eastAsia="ru-RU"/>
        </w:rPr>
      </w:pPr>
    </w:p>
    <w:p w:rsidR="00644614" w:rsidRPr="00644614" w:rsidRDefault="00952644" w:rsidP="00644614">
      <w:pPr>
        <w:spacing w:after="0" w:line="240" w:lineRule="auto"/>
        <w:rPr>
          <w:rFonts w:ascii="Times New Roman" w:eastAsia="Times New Roman" w:hAnsi="Times New Roman" w:cs="Times New Roman"/>
          <w:sz w:val="24"/>
          <w:szCs w:val="24"/>
          <w:lang w:val="en-US" w:eastAsia="ru-RU"/>
        </w:rPr>
      </w:pPr>
      <w:r>
        <w:rPr>
          <w:rFonts w:ascii="Georgia" w:eastAsia="Times New Roman" w:hAnsi="Georgia" w:cs="Times New Roman"/>
          <w:color w:val="000000"/>
          <w:u w:val="single"/>
          <w:lang w:val="en-US" w:eastAsia="ru-RU"/>
        </w:rPr>
        <w:t>Example</w:t>
      </w:r>
      <w:r w:rsidR="00644614" w:rsidRPr="00644614">
        <w:rPr>
          <w:rFonts w:ascii="Georgia" w:eastAsia="Times New Roman" w:hAnsi="Georgia" w:cs="Times New Roman"/>
          <w:color w:val="000000"/>
          <w:lang w:val="en-US" w:eastAsia="ru-RU"/>
        </w:rPr>
        <w:t>:</w:t>
      </w:r>
    </w:p>
    <w:p w:rsidR="00644614" w:rsidRPr="00644614" w:rsidRDefault="00644614" w:rsidP="00644614">
      <w:pPr>
        <w:spacing w:after="0" w:line="240" w:lineRule="auto"/>
        <w:rPr>
          <w:rFonts w:ascii="Times New Roman" w:eastAsia="Times New Roman" w:hAnsi="Times New Roman" w:cs="Times New Roman"/>
          <w:sz w:val="24"/>
          <w:szCs w:val="24"/>
          <w:lang w:val="en-US" w:eastAsia="ru-RU"/>
        </w:rPr>
      </w:pPr>
      <w:proofErr w:type="spellStart"/>
      <w:r w:rsidRPr="00644614">
        <w:rPr>
          <w:rFonts w:ascii="Georgia" w:eastAsia="Times New Roman" w:hAnsi="Georgia" w:cs="Times New Roman"/>
          <w:color w:val="000000"/>
          <w:lang w:val="en-US" w:eastAsia="ru-RU"/>
        </w:rPr>
        <w:t>Kolesov</w:t>
      </w:r>
      <w:proofErr w:type="spellEnd"/>
      <w:r w:rsidRPr="00644614">
        <w:rPr>
          <w:rFonts w:ascii="Georgia" w:eastAsia="Times New Roman" w:hAnsi="Georgia" w:cs="Times New Roman"/>
          <w:color w:val="000000"/>
          <w:lang w:val="en-US" w:eastAsia="ru-RU"/>
        </w:rPr>
        <w:t xml:space="preserve"> A.P.</w:t>
      </w:r>
      <w:r w:rsidRPr="00644614">
        <w:rPr>
          <w:rFonts w:ascii="Georgia" w:eastAsia="Times New Roman" w:hAnsi="Georgia" w:cs="Times New Roman"/>
          <w:i/>
          <w:iCs/>
          <w:color w:val="000000"/>
          <w:lang w:val="en-US" w:eastAsia="ru-RU"/>
        </w:rPr>
        <w:t xml:space="preserve"> </w:t>
      </w:r>
      <w:r w:rsidRPr="00644614">
        <w:rPr>
          <w:rFonts w:ascii="Georgia" w:eastAsia="Times New Roman" w:hAnsi="Georgia" w:cs="Times New Roman"/>
          <w:color w:val="000000"/>
          <w:lang w:val="en-US" w:eastAsia="ru-RU"/>
        </w:rPr>
        <w:t>Civil Remedies for Corporate Rights and Interests: A PhD Thesis in Law</w:t>
      </w:r>
      <w:r w:rsidRPr="00644614">
        <w:rPr>
          <w:rFonts w:ascii="Georgia" w:eastAsia="Times New Roman" w:hAnsi="Georgia" w:cs="Times New Roman"/>
          <w:i/>
          <w:iCs/>
          <w:color w:val="000000"/>
          <w:lang w:val="en-US" w:eastAsia="ru-RU"/>
        </w:rPr>
        <w:t xml:space="preserve">. </w:t>
      </w:r>
      <w:r w:rsidRPr="00644614">
        <w:rPr>
          <w:rFonts w:ascii="Georgia" w:eastAsia="Times New Roman" w:hAnsi="Georgia" w:cs="Times New Roman"/>
          <w:color w:val="000000"/>
          <w:lang w:val="en-US" w:eastAsia="ru-RU"/>
        </w:rPr>
        <w:t>[</w:t>
      </w:r>
      <w:proofErr w:type="spellStart"/>
      <w:r w:rsidRPr="00644614">
        <w:rPr>
          <w:rFonts w:ascii="Georgia" w:eastAsia="Times New Roman" w:hAnsi="Georgia" w:cs="Times New Roman"/>
          <w:i/>
          <w:iCs/>
          <w:color w:val="000000"/>
          <w:lang w:val="en-US" w:eastAsia="ru-RU"/>
        </w:rPr>
        <w:t>Grazhdansko-pravovye</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sposoby</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zashchity</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korporativnykh</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prav</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i</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interesov</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avtoref</w:t>
      </w:r>
      <w:proofErr w:type="spellEnd"/>
      <w:r w:rsidRPr="00644614">
        <w:rPr>
          <w:rFonts w:ascii="Georgia" w:eastAsia="Times New Roman" w:hAnsi="Georgia" w:cs="Times New Roman"/>
          <w:i/>
          <w:iCs/>
          <w:color w:val="000000"/>
          <w:lang w:val="en-US" w:eastAsia="ru-RU"/>
        </w:rPr>
        <w:t xml:space="preserve">. diss. </w:t>
      </w:r>
      <w:proofErr w:type="spellStart"/>
      <w:r w:rsidRPr="00644614">
        <w:rPr>
          <w:rFonts w:ascii="Georgia" w:eastAsia="Times New Roman" w:hAnsi="Georgia" w:cs="Times New Roman"/>
          <w:i/>
          <w:iCs/>
          <w:color w:val="000000"/>
          <w:lang w:val="en-US" w:eastAsia="ru-RU"/>
        </w:rPr>
        <w:t>na</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soiskanie</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uchenoi</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stepeni</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kand</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yurid</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nauk</w:t>
      </w:r>
      <w:proofErr w:type="spellEnd"/>
      <w:r w:rsidRPr="00644614">
        <w:rPr>
          <w:rFonts w:ascii="Georgia" w:eastAsia="Times New Roman" w:hAnsi="Georgia" w:cs="Times New Roman"/>
          <w:color w:val="000000"/>
          <w:lang w:val="en-US" w:eastAsia="ru-RU"/>
        </w:rPr>
        <w:t xml:space="preserve">]. Samara, 2012. 150 p. </w:t>
      </w:r>
    </w:p>
    <w:p w:rsidR="00644614" w:rsidRPr="00644614" w:rsidRDefault="00644614" w:rsidP="00644614">
      <w:pPr>
        <w:spacing w:after="0" w:line="240" w:lineRule="auto"/>
        <w:rPr>
          <w:rFonts w:ascii="Times New Roman" w:eastAsia="Times New Roman" w:hAnsi="Times New Roman" w:cs="Times New Roman"/>
          <w:sz w:val="24"/>
          <w:szCs w:val="24"/>
          <w:lang w:val="en-US" w:eastAsia="ru-RU"/>
        </w:rPr>
      </w:pPr>
    </w:p>
    <w:p w:rsidR="00644614" w:rsidRPr="00644614" w:rsidRDefault="0053014D" w:rsidP="00644614">
      <w:pPr>
        <w:spacing w:after="0" w:line="240" w:lineRule="auto"/>
        <w:rPr>
          <w:rFonts w:ascii="Times New Roman" w:eastAsia="Times New Roman" w:hAnsi="Times New Roman" w:cs="Times New Roman"/>
          <w:sz w:val="24"/>
          <w:szCs w:val="24"/>
          <w:lang w:val="en-US" w:eastAsia="ru-RU"/>
        </w:rPr>
      </w:pPr>
      <w:r>
        <w:rPr>
          <w:rFonts w:ascii="Georgia" w:eastAsia="Times New Roman" w:hAnsi="Georgia" w:cs="Times New Roman"/>
          <w:b/>
          <w:bCs/>
          <w:color w:val="000000"/>
          <w:lang w:val="en-US" w:eastAsia="ru-RU"/>
        </w:rPr>
        <w:t>Summary of a PhD Thesis in Law</w:t>
      </w:r>
      <w:r w:rsidR="00644614" w:rsidRPr="00644614">
        <w:rPr>
          <w:rFonts w:ascii="Georgia" w:eastAsia="Times New Roman" w:hAnsi="Georgia" w:cs="Times New Roman"/>
          <w:color w:val="000000"/>
          <w:lang w:val="en-US" w:eastAsia="ru-RU"/>
        </w:rPr>
        <w:t xml:space="preserve">: </w:t>
      </w:r>
      <w:r w:rsidR="00FC6ECB">
        <w:rPr>
          <w:rFonts w:ascii="Georgia" w:eastAsia="Times New Roman" w:hAnsi="Georgia" w:cs="Times New Roman"/>
          <w:color w:val="000000"/>
          <w:lang w:val="en-US" w:eastAsia="ru-RU"/>
        </w:rPr>
        <w:t>Author</w:t>
      </w:r>
      <w:r w:rsidR="00FC6ECB" w:rsidRPr="00644614">
        <w:rPr>
          <w:rFonts w:ascii="Georgia" w:eastAsia="Times New Roman" w:hAnsi="Georgia" w:cs="Times New Roman"/>
          <w:color w:val="000000"/>
          <w:lang w:eastAsia="ru-RU"/>
        </w:rPr>
        <w:t xml:space="preserve"> А.А. (</w:t>
      </w:r>
      <w:r w:rsidR="00FC6ECB">
        <w:rPr>
          <w:rFonts w:ascii="Georgia" w:eastAsia="Times New Roman" w:hAnsi="Georgia" w:cs="Times New Roman"/>
          <w:color w:val="000000"/>
          <w:lang w:val="en-US" w:eastAsia="ru-RU"/>
        </w:rPr>
        <w:t>transliteration</w:t>
      </w:r>
      <w:r w:rsidR="00FC6ECB" w:rsidRPr="00644614">
        <w:rPr>
          <w:rFonts w:ascii="Georgia" w:eastAsia="Times New Roman" w:hAnsi="Georgia" w:cs="Times New Roman"/>
          <w:color w:val="000000"/>
          <w:lang w:eastAsia="ru-RU"/>
        </w:rPr>
        <w:t>)</w:t>
      </w:r>
      <w:r w:rsidR="00644614" w:rsidRPr="00644614">
        <w:rPr>
          <w:rFonts w:ascii="Georgia" w:eastAsia="Times New Roman" w:hAnsi="Georgia" w:cs="Times New Roman"/>
          <w:color w:val="000000"/>
          <w:lang w:val="en-US" w:eastAsia="ru-RU"/>
        </w:rPr>
        <w:t xml:space="preserve"> </w:t>
      </w:r>
      <w:r w:rsidR="00FC6ECB">
        <w:rPr>
          <w:rFonts w:ascii="Georgia" w:eastAsia="Times New Roman" w:hAnsi="Georgia" w:cs="Times New Roman"/>
          <w:color w:val="000000"/>
          <w:lang w:val="en-US" w:eastAsia="ru-RU"/>
        </w:rPr>
        <w:t>English translation of the title of Summary of a PhD Thesis in Law,</w:t>
      </w:r>
      <w:r w:rsidR="00FC6ECB" w:rsidRPr="00FC6ECB">
        <w:rPr>
          <w:rFonts w:ascii="Georgia" w:eastAsia="Times New Roman" w:hAnsi="Georgia" w:cs="Times New Roman"/>
          <w:color w:val="000000"/>
          <w:lang w:val="en-US" w:eastAsia="ru-RU"/>
        </w:rPr>
        <w:t xml:space="preserve"> </w:t>
      </w:r>
      <w:r w:rsidR="00FC6ECB">
        <w:rPr>
          <w:rFonts w:ascii="Georgia" w:eastAsia="Times New Roman" w:hAnsi="Georgia" w:cs="Times New Roman"/>
          <w:color w:val="000000"/>
          <w:lang w:val="en-US" w:eastAsia="ru-RU"/>
        </w:rPr>
        <w:t>than after colon</w:t>
      </w:r>
      <w:r w:rsidR="00FC6ECB" w:rsidRPr="00644614">
        <w:rPr>
          <w:rFonts w:ascii="Georgia" w:eastAsia="Times New Roman" w:hAnsi="Georgia" w:cs="Times New Roman"/>
          <w:i/>
          <w:iCs/>
          <w:color w:val="000000"/>
          <w:lang w:eastAsia="ru-RU"/>
        </w:rPr>
        <w:t>:  </w:t>
      </w:r>
      <w:r w:rsidR="00FC6ECB" w:rsidRPr="00644614">
        <w:rPr>
          <w:rFonts w:ascii="Georgia" w:eastAsia="Times New Roman" w:hAnsi="Georgia" w:cs="Times New Roman"/>
          <w:color w:val="000000"/>
          <w:lang w:eastAsia="ru-RU"/>
        </w:rPr>
        <w:t>A</w:t>
      </w:r>
      <w:r w:rsidR="00FC6ECB" w:rsidRPr="00FC6ECB">
        <w:rPr>
          <w:rFonts w:ascii="Georgia" w:eastAsia="Times New Roman" w:hAnsi="Georgia" w:cs="Times New Roman"/>
          <w:color w:val="000000"/>
          <w:lang w:val="en-US" w:eastAsia="ru-RU"/>
        </w:rPr>
        <w:t xml:space="preserve"> </w:t>
      </w:r>
      <w:r w:rsidR="00FC6ECB" w:rsidRPr="00644614">
        <w:rPr>
          <w:rFonts w:ascii="Georgia" w:eastAsia="Times New Roman" w:hAnsi="Georgia" w:cs="Times New Roman"/>
          <w:color w:val="000000"/>
          <w:lang w:val="en-US" w:eastAsia="ru-RU"/>
        </w:rPr>
        <w:t>Summary of</w:t>
      </w:r>
      <w:r w:rsidR="00FC6ECB" w:rsidRPr="00644614">
        <w:rPr>
          <w:rFonts w:ascii="Georgia" w:eastAsia="Times New Roman" w:hAnsi="Georgia" w:cs="Times New Roman"/>
          <w:color w:val="000000"/>
          <w:lang w:eastAsia="ru-RU"/>
        </w:rPr>
        <w:t xml:space="preserve"> </w:t>
      </w:r>
      <w:proofErr w:type="spellStart"/>
      <w:r w:rsidR="00FC6ECB" w:rsidRPr="00644614">
        <w:rPr>
          <w:rFonts w:ascii="Georgia" w:eastAsia="Times New Roman" w:hAnsi="Georgia" w:cs="Times New Roman"/>
          <w:color w:val="000000"/>
          <w:lang w:eastAsia="ru-RU"/>
        </w:rPr>
        <w:t>PhD</w:t>
      </w:r>
      <w:proofErr w:type="spellEnd"/>
      <w:r w:rsidR="00FC6ECB" w:rsidRPr="00644614">
        <w:rPr>
          <w:rFonts w:ascii="Georgia" w:eastAsia="Times New Roman" w:hAnsi="Georgia" w:cs="Times New Roman"/>
          <w:color w:val="000000"/>
          <w:lang w:eastAsia="ru-RU"/>
        </w:rPr>
        <w:t xml:space="preserve"> </w:t>
      </w:r>
      <w:proofErr w:type="spellStart"/>
      <w:r w:rsidR="00FC6ECB" w:rsidRPr="00644614">
        <w:rPr>
          <w:rFonts w:ascii="Georgia" w:eastAsia="Times New Roman" w:hAnsi="Georgia" w:cs="Times New Roman"/>
          <w:color w:val="000000"/>
          <w:lang w:eastAsia="ru-RU"/>
        </w:rPr>
        <w:t>Thesis</w:t>
      </w:r>
      <w:proofErr w:type="spellEnd"/>
      <w:r w:rsidR="00FC6ECB" w:rsidRPr="00644614">
        <w:rPr>
          <w:rFonts w:ascii="Georgia" w:eastAsia="Times New Roman" w:hAnsi="Georgia" w:cs="Times New Roman"/>
          <w:color w:val="000000"/>
          <w:lang w:eastAsia="ru-RU"/>
        </w:rPr>
        <w:t xml:space="preserve"> </w:t>
      </w:r>
      <w:proofErr w:type="spellStart"/>
      <w:r w:rsidR="00FC6ECB" w:rsidRPr="00644614">
        <w:rPr>
          <w:rFonts w:ascii="Georgia" w:eastAsia="Times New Roman" w:hAnsi="Georgia" w:cs="Times New Roman"/>
          <w:color w:val="000000"/>
          <w:lang w:eastAsia="ru-RU"/>
        </w:rPr>
        <w:t>in</w:t>
      </w:r>
      <w:proofErr w:type="spellEnd"/>
      <w:r w:rsidR="00FC6ECB" w:rsidRPr="00644614">
        <w:rPr>
          <w:rFonts w:ascii="Georgia" w:eastAsia="Times New Roman" w:hAnsi="Georgia" w:cs="Times New Roman"/>
          <w:color w:val="000000"/>
          <w:lang w:eastAsia="ru-RU"/>
        </w:rPr>
        <w:t xml:space="preserve"> Law:</w:t>
      </w:r>
      <w:r w:rsidR="00644614" w:rsidRPr="00644614">
        <w:rPr>
          <w:rFonts w:ascii="Georgia" w:eastAsia="Times New Roman" w:hAnsi="Georgia" w:cs="Times New Roman"/>
          <w:i/>
          <w:iCs/>
          <w:color w:val="000000"/>
          <w:lang w:val="en-US" w:eastAsia="ru-RU"/>
        </w:rPr>
        <w:t xml:space="preserve"> </w:t>
      </w:r>
      <w:r w:rsidR="00644614" w:rsidRPr="00644614">
        <w:rPr>
          <w:rFonts w:ascii="Georgia" w:eastAsia="Times New Roman" w:hAnsi="Georgia" w:cs="Times New Roman"/>
          <w:color w:val="000000"/>
          <w:lang w:val="en-US" w:eastAsia="ru-RU"/>
        </w:rPr>
        <w:t>[</w:t>
      </w:r>
      <w:r w:rsidR="00FC6ECB">
        <w:rPr>
          <w:rFonts w:ascii="Georgia" w:eastAsia="Times New Roman" w:hAnsi="Georgia" w:cs="Times New Roman"/>
          <w:i/>
          <w:color w:val="000000"/>
          <w:lang w:val="en-US" w:eastAsia="ru-RU"/>
        </w:rPr>
        <w:t xml:space="preserve">Name of Summary of a </w:t>
      </w:r>
      <w:r w:rsidR="00FC6ECB" w:rsidRPr="00FC6ECB">
        <w:rPr>
          <w:rFonts w:ascii="Georgia" w:eastAsia="Times New Roman" w:hAnsi="Georgia" w:cs="Times New Roman"/>
          <w:i/>
          <w:color w:val="000000"/>
          <w:lang w:val="en-US" w:eastAsia="ru-RU"/>
        </w:rPr>
        <w:t>PhD Thesis in Law, italic, than after colon</w:t>
      </w:r>
      <w:r w:rsidR="00644614" w:rsidRPr="00644614">
        <w:rPr>
          <w:rFonts w:ascii="Georgia" w:eastAsia="Times New Roman" w:hAnsi="Georgia" w:cs="Times New Roman"/>
          <w:i/>
          <w:iCs/>
          <w:color w:val="000000"/>
          <w:lang w:val="en-US" w:eastAsia="ru-RU"/>
        </w:rPr>
        <w:t xml:space="preserve">: </w:t>
      </w:r>
      <w:proofErr w:type="spellStart"/>
      <w:r w:rsidR="00644614" w:rsidRPr="00644614">
        <w:rPr>
          <w:rFonts w:ascii="Georgia" w:eastAsia="Times New Roman" w:hAnsi="Georgia" w:cs="Times New Roman"/>
          <w:i/>
          <w:iCs/>
          <w:color w:val="000000"/>
          <w:lang w:val="en-US" w:eastAsia="ru-RU"/>
        </w:rPr>
        <w:t>avtoreferat</w:t>
      </w:r>
      <w:proofErr w:type="spellEnd"/>
      <w:r w:rsidR="00644614" w:rsidRPr="00644614">
        <w:rPr>
          <w:rFonts w:ascii="Georgia" w:eastAsia="Times New Roman" w:hAnsi="Georgia" w:cs="Times New Roman"/>
          <w:i/>
          <w:iCs/>
          <w:color w:val="000000"/>
          <w:lang w:val="en-US" w:eastAsia="ru-RU"/>
        </w:rPr>
        <w:t xml:space="preserve"> diss. </w:t>
      </w:r>
      <w:proofErr w:type="spellStart"/>
      <w:proofErr w:type="gramStart"/>
      <w:r w:rsidR="00644614" w:rsidRPr="00644614">
        <w:rPr>
          <w:rFonts w:ascii="Georgia" w:eastAsia="Times New Roman" w:hAnsi="Georgia" w:cs="Times New Roman"/>
          <w:i/>
          <w:iCs/>
          <w:color w:val="000000"/>
          <w:lang w:val="en-US" w:eastAsia="ru-RU"/>
        </w:rPr>
        <w:t>na</w:t>
      </w:r>
      <w:proofErr w:type="spellEnd"/>
      <w:proofErr w:type="gramEnd"/>
      <w:r w:rsidR="00644614" w:rsidRPr="00644614">
        <w:rPr>
          <w:rFonts w:ascii="Georgia" w:eastAsia="Times New Roman" w:hAnsi="Georgia" w:cs="Times New Roman"/>
          <w:i/>
          <w:iCs/>
          <w:color w:val="000000"/>
          <w:lang w:val="en-US" w:eastAsia="ru-RU"/>
        </w:rPr>
        <w:t xml:space="preserve"> </w:t>
      </w:r>
      <w:proofErr w:type="spellStart"/>
      <w:r w:rsidR="00644614" w:rsidRPr="00644614">
        <w:rPr>
          <w:rFonts w:ascii="Georgia" w:eastAsia="Times New Roman" w:hAnsi="Georgia" w:cs="Times New Roman"/>
          <w:i/>
          <w:iCs/>
          <w:color w:val="000000"/>
          <w:lang w:val="en-US" w:eastAsia="ru-RU"/>
        </w:rPr>
        <w:t>soiskanie</w:t>
      </w:r>
      <w:proofErr w:type="spellEnd"/>
      <w:r w:rsidR="00644614" w:rsidRPr="00644614">
        <w:rPr>
          <w:rFonts w:ascii="Georgia" w:eastAsia="Times New Roman" w:hAnsi="Georgia" w:cs="Times New Roman"/>
          <w:i/>
          <w:iCs/>
          <w:color w:val="000000"/>
          <w:lang w:val="en-US" w:eastAsia="ru-RU"/>
        </w:rPr>
        <w:t xml:space="preserve"> </w:t>
      </w:r>
      <w:proofErr w:type="spellStart"/>
      <w:r w:rsidR="00644614" w:rsidRPr="00644614">
        <w:rPr>
          <w:rFonts w:ascii="Georgia" w:eastAsia="Times New Roman" w:hAnsi="Georgia" w:cs="Times New Roman"/>
          <w:i/>
          <w:iCs/>
          <w:color w:val="000000"/>
          <w:lang w:val="en-US" w:eastAsia="ru-RU"/>
        </w:rPr>
        <w:t>uchenoi</w:t>
      </w:r>
      <w:proofErr w:type="spellEnd"/>
      <w:r w:rsidR="00644614" w:rsidRPr="00644614">
        <w:rPr>
          <w:rFonts w:ascii="Georgia" w:eastAsia="Times New Roman" w:hAnsi="Georgia" w:cs="Times New Roman"/>
          <w:i/>
          <w:iCs/>
          <w:color w:val="000000"/>
          <w:lang w:val="en-US" w:eastAsia="ru-RU"/>
        </w:rPr>
        <w:t xml:space="preserve"> </w:t>
      </w:r>
      <w:proofErr w:type="spellStart"/>
      <w:r w:rsidR="00644614" w:rsidRPr="00644614">
        <w:rPr>
          <w:rFonts w:ascii="Georgia" w:eastAsia="Times New Roman" w:hAnsi="Georgia" w:cs="Times New Roman"/>
          <w:i/>
          <w:iCs/>
          <w:color w:val="000000"/>
          <w:lang w:val="en-US" w:eastAsia="ru-RU"/>
        </w:rPr>
        <w:t>stepeni</w:t>
      </w:r>
      <w:proofErr w:type="spellEnd"/>
      <w:r w:rsidR="00644614" w:rsidRPr="00644614">
        <w:rPr>
          <w:rFonts w:ascii="Georgia" w:eastAsia="Times New Roman" w:hAnsi="Georgia" w:cs="Times New Roman"/>
          <w:i/>
          <w:iCs/>
          <w:color w:val="000000"/>
          <w:lang w:val="en-US" w:eastAsia="ru-RU"/>
        </w:rPr>
        <w:t xml:space="preserve"> </w:t>
      </w:r>
      <w:proofErr w:type="spellStart"/>
      <w:r w:rsidR="00644614" w:rsidRPr="00644614">
        <w:rPr>
          <w:rFonts w:ascii="Georgia" w:eastAsia="Times New Roman" w:hAnsi="Georgia" w:cs="Times New Roman"/>
          <w:i/>
          <w:iCs/>
          <w:color w:val="000000"/>
          <w:lang w:val="en-US" w:eastAsia="ru-RU"/>
        </w:rPr>
        <w:t>kand</w:t>
      </w:r>
      <w:proofErr w:type="spellEnd"/>
      <w:r w:rsidR="00644614" w:rsidRPr="00644614">
        <w:rPr>
          <w:rFonts w:ascii="Georgia" w:eastAsia="Times New Roman" w:hAnsi="Georgia" w:cs="Times New Roman"/>
          <w:i/>
          <w:iCs/>
          <w:color w:val="000000"/>
          <w:lang w:val="en-US" w:eastAsia="ru-RU"/>
        </w:rPr>
        <w:t xml:space="preserve">. </w:t>
      </w:r>
      <w:proofErr w:type="spellStart"/>
      <w:r w:rsidR="00644614" w:rsidRPr="00644614">
        <w:rPr>
          <w:rFonts w:ascii="Georgia" w:eastAsia="Times New Roman" w:hAnsi="Georgia" w:cs="Times New Roman"/>
          <w:i/>
          <w:iCs/>
          <w:color w:val="000000"/>
          <w:lang w:val="en-US" w:eastAsia="ru-RU"/>
        </w:rPr>
        <w:t>yurid</w:t>
      </w:r>
      <w:proofErr w:type="spellEnd"/>
      <w:r w:rsidR="00644614" w:rsidRPr="00644614">
        <w:rPr>
          <w:rFonts w:ascii="Georgia" w:eastAsia="Times New Roman" w:hAnsi="Georgia" w:cs="Times New Roman"/>
          <w:i/>
          <w:iCs/>
          <w:color w:val="000000"/>
          <w:lang w:val="en-US" w:eastAsia="ru-RU"/>
        </w:rPr>
        <w:t xml:space="preserve">. </w:t>
      </w:r>
      <w:proofErr w:type="spellStart"/>
      <w:r w:rsidR="00644614" w:rsidRPr="00644614">
        <w:rPr>
          <w:rFonts w:ascii="Georgia" w:eastAsia="Times New Roman" w:hAnsi="Georgia" w:cs="Times New Roman"/>
          <w:i/>
          <w:iCs/>
          <w:color w:val="000000"/>
          <w:lang w:val="en-US" w:eastAsia="ru-RU"/>
        </w:rPr>
        <w:t>nauk</w:t>
      </w:r>
      <w:proofErr w:type="spellEnd"/>
      <w:r w:rsidR="00644614" w:rsidRPr="00644614">
        <w:rPr>
          <w:rFonts w:ascii="Georgia" w:eastAsia="Times New Roman" w:hAnsi="Georgia" w:cs="Times New Roman"/>
          <w:color w:val="000000"/>
          <w:lang w:val="en-US" w:eastAsia="ru-RU"/>
        </w:rPr>
        <w:t xml:space="preserve">]. </w:t>
      </w:r>
      <w:proofErr w:type="gramStart"/>
      <w:r w:rsidR="00FB5AC8">
        <w:rPr>
          <w:rFonts w:ascii="Georgia" w:eastAsia="Times New Roman" w:hAnsi="Georgia" w:cs="Times New Roman"/>
          <w:color w:val="000000"/>
          <w:lang w:val="en-US" w:eastAsia="ru-RU"/>
        </w:rPr>
        <w:t>City of Publication</w:t>
      </w:r>
      <w:r w:rsidR="00FB5AC8" w:rsidRPr="00644614">
        <w:rPr>
          <w:rFonts w:ascii="Georgia" w:eastAsia="Times New Roman" w:hAnsi="Georgia" w:cs="Times New Roman"/>
          <w:color w:val="000000"/>
          <w:lang w:eastAsia="ru-RU"/>
        </w:rPr>
        <w:t xml:space="preserve"> (</w:t>
      </w:r>
      <w:r w:rsidR="00FB5AC8">
        <w:rPr>
          <w:rFonts w:ascii="Georgia" w:eastAsia="Times New Roman" w:hAnsi="Georgia" w:cs="Times New Roman"/>
          <w:color w:val="000000"/>
          <w:lang w:val="en-US" w:eastAsia="ru-RU"/>
        </w:rPr>
        <w:t>Full name of the city</w:t>
      </w:r>
      <w:r w:rsidR="00FB5AC8" w:rsidRPr="00644614">
        <w:rPr>
          <w:rFonts w:ascii="Georgia" w:eastAsia="Times New Roman" w:hAnsi="Georgia" w:cs="Times New Roman"/>
          <w:color w:val="000000"/>
          <w:lang w:eastAsia="ru-RU"/>
        </w:rPr>
        <w:t xml:space="preserve"> -- </w:t>
      </w:r>
      <w:r w:rsidR="00FB5AC8">
        <w:rPr>
          <w:rFonts w:ascii="Georgia" w:eastAsia="Times New Roman" w:hAnsi="Georgia" w:cs="Times New Roman"/>
          <w:color w:val="000000"/>
          <w:lang w:val="en-US" w:eastAsia="ru-RU"/>
        </w:rPr>
        <w:t>translation</w:t>
      </w:r>
      <w:r w:rsidR="00FB5AC8" w:rsidRPr="00644614">
        <w:rPr>
          <w:rFonts w:ascii="Georgia" w:eastAsia="Times New Roman" w:hAnsi="Georgia" w:cs="Times New Roman"/>
          <w:color w:val="000000"/>
          <w:lang w:eastAsia="ru-RU"/>
        </w:rPr>
        <w:t xml:space="preserve">, </w:t>
      </w:r>
      <w:r w:rsidR="00FB5AC8">
        <w:rPr>
          <w:rFonts w:ascii="Georgia" w:eastAsia="Times New Roman" w:hAnsi="Georgia" w:cs="Times New Roman"/>
          <w:color w:val="000000"/>
          <w:lang w:val="en-US" w:eastAsia="ru-RU"/>
        </w:rPr>
        <w:t>not transliteration</w:t>
      </w:r>
      <w:r w:rsidR="00FB5AC8" w:rsidRPr="00644614">
        <w:rPr>
          <w:rFonts w:ascii="Georgia" w:eastAsia="Times New Roman" w:hAnsi="Georgia" w:cs="Times New Roman"/>
          <w:color w:val="000000"/>
          <w:lang w:eastAsia="ru-RU"/>
        </w:rPr>
        <w:t xml:space="preserve">), </w:t>
      </w:r>
      <w:r w:rsidR="00FB5AC8">
        <w:rPr>
          <w:rFonts w:ascii="Georgia" w:eastAsia="Times New Roman" w:hAnsi="Georgia" w:cs="Times New Roman"/>
          <w:color w:val="000000"/>
          <w:lang w:val="en-US" w:eastAsia="ru-RU"/>
        </w:rPr>
        <w:t>publisher</w:t>
      </w:r>
      <w:r w:rsidR="00FB5AC8" w:rsidRPr="00644614">
        <w:rPr>
          <w:rFonts w:ascii="Georgia" w:eastAsia="Times New Roman" w:hAnsi="Georgia" w:cs="Times New Roman"/>
          <w:color w:val="000000"/>
          <w:lang w:eastAsia="ru-RU"/>
        </w:rPr>
        <w:t xml:space="preserve"> (</w:t>
      </w:r>
      <w:r w:rsidR="00FB5AC8">
        <w:rPr>
          <w:rFonts w:ascii="Georgia" w:eastAsia="Times New Roman" w:hAnsi="Georgia" w:cs="Times New Roman"/>
          <w:color w:val="000000"/>
          <w:lang w:val="en-US" w:eastAsia="ru-RU"/>
        </w:rPr>
        <w:t>transliteration</w:t>
      </w:r>
      <w:r w:rsidR="00FB5AC8" w:rsidRPr="00644614">
        <w:rPr>
          <w:rFonts w:ascii="Georgia" w:eastAsia="Times New Roman" w:hAnsi="Georgia" w:cs="Times New Roman"/>
          <w:color w:val="000000"/>
          <w:lang w:eastAsia="ru-RU"/>
        </w:rPr>
        <w:t xml:space="preserve">), </w:t>
      </w:r>
      <w:r w:rsidR="00FB5AC8">
        <w:rPr>
          <w:rFonts w:ascii="Georgia" w:eastAsia="Times New Roman" w:hAnsi="Georgia" w:cs="Times New Roman"/>
          <w:color w:val="000000"/>
          <w:lang w:val="en-US" w:eastAsia="ru-RU"/>
        </w:rPr>
        <w:t>Publication year</w:t>
      </w:r>
      <w:r w:rsidR="00FB5AC8" w:rsidRPr="00644614">
        <w:rPr>
          <w:rFonts w:ascii="Georgia" w:eastAsia="Times New Roman" w:hAnsi="Georgia" w:cs="Times New Roman"/>
          <w:color w:val="000000"/>
          <w:lang w:eastAsia="ru-RU"/>
        </w:rPr>
        <w:t>.</w:t>
      </w:r>
      <w:proofErr w:type="gramEnd"/>
      <w:r w:rsidR="00FB5AC8" w:rsidRPr="00644614">
        <w:rPr>
          <w:rFonts w:ascii="Georgia" w:eastAsia="Times New Roman" w:hAnsi="Georgia" w:cs="Times New Roman"/>
          <w:color w:val="000000"/>
          <w:lang w:eastAsia="ru-RU"/>
        </w:rPr>
        <w:t xml:space="preserve"> </w:t>
      </w:r>
      <w:proofErr w:type="gramStart"/>
      <w:r w:rsidR="00FB5AC8" w:rsidRPr="00644614">
        <w:rPr>
          <w:rFonts w:ascii="Georgia" w:eastAsia="Times New Roman" w:hAnsi="Georgia" w:cs="Times New Roman"/>
          <w:color w:val="000000"/>
          <w:lang w:val="en-US" w:eastAsia="ru-RU"/>
        </w:rPr>
        <w:t>100 p. (</w:t>
      </w:r>
      <w:r w:rsidR="00FB5AC8">
        <w:rPr>
          <w:rFonts w:ascii="Georgia" w:eastAsia="Times New Roman" w:hAnsi="Georgia" w:cs="Times New Roman"/>
          <w:color w:val="000000"/>
          <w:lang w:val="en-US" w:eastAsia="ru-RU"/>
        </w:rPr>
        <w:t>quantity of pages</w:t>
      </w:r>
      <w:r w:rsidR="00FB5AC8" w:rsidRPr="00644614">
        <w:rPr>
          <w:rFonts w:ascii="Georgia" w:eastAsia="Times New Roman" w:hAnsi="Georgia" w:cs="Times New Roman"/>
          <w:color w:val="000000"/>
          <w:lang w:val="en-US" w:eastAsia="ru-RU"/>
        </w:rPr>
        <w:t>).</w:t>
      </w:r>
      <w:proofErr w:type="gramEnd"/>
    </w:p>
    <w:p w:rsidR="00644614" w:rsidRPr="00644614" w:rsidRDefault="00644614" w:rsidP="00644614">
      <w:pPr>
        <w:spacing w:after="0" w:line="240" w:lineRule="auto"/>
        <w:rPr>
          <w:rFonts w:ascii="Times New Roman" w:eastAsia="Times New Roman" w:hAnsi="Times New Roman" w:cs="Times New Roman"/>
          <w:sz w:val="24"/>
          <w:szCs w:val="24"/>
          <w:lang w:val="en-US" w:eastAsia="ru-RU"/>
        </w:rPr>
      </w:pPr>
    </w:p>
    <w:p w:rsidR="00644614" w:rsidRPr="00644614" w:rsidRDefault="00952644" w:rsidP="00644614">
      <w:pPr>
        <w:spacing w:after="0" w:line="240" w:lineRule="auto"/>
        <w:rPr>
          <w:rFonts w:ascii="Times New Roman" w:eastAsia="Times New Roman" w:hAnsi="Times New Roman" w:cs="Times New Roman"/>
          <w:sz w:val="24"/>
          <w:szCs w:val="24"/>
          <w:lang w:val="en-US" w:eastAsia="ru-RU"/>
        </w:rPr>
      </w:pPr>
      <w:r>
        <w:rPr>
          <w:rFonts w:ascii="Georgia" w:eastAsia="Times New Roman" w:hAnsi="Georgia" w:cs="Times New Roman"/>
          <w:color w:val="000000"/>
          <w:u w:val="single"/>
          <w:lang w:val="en-US" w:eastAsia="ru-RU"/>
        </w:rPr>
        <w:t>Example</w:t>
      </w:r>
      <w:r w:rsidR="00644614" w:rsidRPr="00644614">
        <w:rPr>
          <w:rFonts w:ascii="Georgia" w:eastAsia="Times New Roman" w:hAnsi="Georgia" w:cs="Times New Roman"/>
          <w:color w:val="000000"/>
          <w:lang w:val="en-US" w:eastAsia="ru-RU"/>
        </w:rPr>
        <w:t>:</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roofErr w:type="spellStart"/>
      <w:r w:rsidRPr="00644614">
        <w:rPr>
          <w:rFonts w:ascii="Georgia" w:eastAsia="Times New Roman" w:hAnsi="Georgia" w:cs="Times New Roman"/>
          <w:color w:val="000000"/>
          <w:lang w:val="en-US" w:eastAsia="ru-RU"/>
        </w:rPr>
        <w:t>Osipov</w:t>
      </w:r>
      <w:proofErr w:type="spellEnd"/>
      <w:r w:rsidRPr="00644614">
        <w:rPr>
          <w:rFonts w:ascii="Georgia" w:eastAsia="Times New Roman" w:hAnsi="Georgia" w:cs="Times New Roman"/>
          <w:color w:val="000000"/>
          <w:lang w:val="en-US" w:eastAsia="ru-RU"/>
        </w:rPr>
        <w:t xml:space="preserve"> A.A. Interest and a Subjective Civil Right: A Summary of a PhD Thesis in Law</w:t>
      </w:r>
      <w:r w:rsidRPr="00644614">
        <w:rPr>
          <w:rFonts w:ascii="Georgia" w:eastAsia="Times New Roman" w:hAnsi="Georgia" w:cs="Times New Roman"/>
          <w:i/>
          <w:iCs/>
          <w:color w:val="000000"/>
          <w:lang w:val="en-US" w:eastAsia="ru-RU"/>
        </w:rPr>
        <w:t xml:space="preserve"> </w:t>
      </w:r>
      <w:r w:rsidRPr="00644614">
        <w:rPr>
          <w:rFonts w:ascii="Georgia" w:eastAsia="Times New Roman" w:hAnsi="Georgia" w:cs="Times New Roman"/>
          <w:color w:val="000000"/>
          <w:lang w:val="en-US" w:eastAsia="ru-RU"/>
        </w:rPr>
        <w:t>[</w:t>
      </w:r>
      <w:proofErr w:type="spellStart"/>
      <w:r w:rsidRPr="00644614">
        <w:rPr>
          <w:rFonts w:ascii="Georgia" w:eastAsia="Times New Roman" w:hAnsi="Georgia" w:cs="Times New Roman"/>
          <w:i/>
          <w:iCs/>
          <w:color w:val="000000"/>
          <w:lang w:val="en-US" w:eastAsia="ru-RU"/>
        </w:rPr>
        <w:t>Interes</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i</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sub"ektivnoe</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grazhdanskoe</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pravo</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avtoref</w:t>
      </w:r>
      <w:proofErr w:type="spellEnd"/>
      <w:r w:rsidRPr="00644614">
        <w:rPr>
          <w:rFonts w:ascii="Georgia" w:eastAsia="Times New Roman" w:hAnsi="Georgia" w:cs="Times New Roman"/>
          <w:i/>
          <w:iCs/>
          <w:color w:val="000000"/>
          <w:lang w:val="en-US" w:eastAsia="ru-RU"/>
        </w:rPr>
        <w:t xml:space="preserve">. diss. </w:t>
      </w:r>
      <w:proofErr w:type="spellStart"/>
      <w:r w:rsidRPr="00644614">
        <w:rPr>
          <w:rFonts w:ascii="Georgia" w:eastAsia="Times New Roman" w:hAnsi="Georgia" w:cs="Times New Roman"/>
          <w:i/>
          <w:iCs/>
          <w:color w:val="000000"/>
          <w:lang w:val="en-US" w:eastAsia="ru-RU"/>
        </w:rPr>
        <w:t>na</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soiskanie</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uchenoi</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stepeni</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kand</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yurid</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nauk</w:t>
      </w:r>
      <w:proofErr w:type="spellEnd"/>
      <w:r w:rsidRPr="00644614">
        <w:rPr>
          <w:rFonts w:ascii="Georgia" w:eastAsia="Times New Roman" w:hAnsi="Georgia" w:cs="Times New Roman"/>
          <w:color w:val="000000"/>
          <w:lang w:val="en-US" w:eastAsia="ru-RU"/>
        </w:rPr>
        <w:t xml:space="preserve">]. </w:t>
      </w:r>
      <w:r w:rsidRPr="00644614">
        <w:rPr>
          <w:rFonts w:ascii="Georgia" w:eastAsia="Times New Roman" w:hAnsi="Georgia" w:cs="Times New Roman"/>
          <w:color w:val="000000"/>
          <w:lang w:eastAsia="ru-RU"/>
        </w:rPr>
        <w:t xml:space="preserve">Moscow, 2014. 24 </w:t>
      </w:r>
      <w:proofErr w:type="spellStart"/>
      <w:r w:rsidRPr="00644614">
        <w:rPr>
          <w:rFonts w:ascii="Georgia" w:eastAsia="Times New Roman" w:hAnsi="Georgia" w:cs="Times New Roman"/>
          <w:color w:val="000000"/>
          <w:lang w:eastAsia="ru-RU"/>
        </w:rPr>
        <w:t>p</w:t>
      </w:r>
      <w:proofErr w:type="spellEnd"/>
      <w:r w:rsidRPr="00644614">
        <w:rPr>
          <w:rFonts w:ascii="Georgia" w:eastAsia="Times New Roman" w:hAnsi="Georgia" w:cs="Times New Roman"/>
          <w:color w:val="000000"/>
          <w:lang w:eastAsia="ru-RU"/>
        </w:rPr>
        <w:t xml:space="preserve">. </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644614" w:rsidRPr="00FB5AC8" w:rsidRDefault="00644614" w:rsidP="00644614">
      <w:pPr>
        <w:spacing w:after="0" w:line="240" w:lineRule="auto"/>
        <w:rPr>
          <w:rFonts w:ascii="Times New Roman" w:eastAsia="Times New Roman" w:hAnsi="Times New Roman" w:cs="Times New Roman"/>
          <w:sz w:val="24"/>
          <w:szCs w:val="24"/>
          <w:lang w:val="en-US" w:eastAsia="ru-RU"/>
        </w:rPr>
      </w:pPr>
      <w:r w:rsidRPr="00644614">
        <w:rPr>
          <w:rFonts w:ascii="Georgia" w:eastAsia="Times New Roman" w:hAnsi="Georgia" w:cs="Times New Roman"/>
          <w:b/>
          <w:bCs/>
          <w:color w:val="000000"/>
          <w:lang w:eastAsia="ru-RU"/>
        </w:rPr>
        <w:t xml:space="preserve">4. </w:t>
      </w:r>
      <w:proofErr w:type="spellStart"/>
      <w:r w:rsidR="00FB5AC8">
        <w:rPr>
          <w:rFonts w:ascii="Georgia" w:eastAsia="Times New Roman" w:hAnsi="Georgia" w:cs="Times New Roman"/>
          <w:b/>
          <w:bCs/>
          <w:color w:val="000000"/>
          <w:lang w:val="en-US" w:eastAsia="ru-RU"/>
        </w:rPr>
        <w:t>Coursebook</w:t>
      </w:r>
      <w:proofErr w:type="spellEnd"/>
      <w:r w:rsidRPr="00644614">
        <w:rPr>
          <w:rFonts w:ascii="Georgia" w:eastAsia="Times New Roman" w:hAnsi="Georgia" w:cs="Times New Roman"/>
          <w:b/>
          <w:bCs/>
          <w:color w:val="000000"/>
          <w:lang w:eastAsia="ru-RU"/>
        </w:rPr>
        <w:t>/</w:t>
      </w:r>
      <w:r w:rsidR="00FB5AC8">
        <w:rPr>
          <w:rFonts w:ascii="Georgia" w:eastAsia="Times New Roman" w:hAnsi="Georgia" w:cs="Times New Roman"/>
          <w:b/>
          <w:bCs/>
          <w:color w:val="000000"/>
          <w:lang w:val="en-US" w:eastAsia="ru-RU"/>
        </w:rPr>
        <w:t>textbook</w:t>
      </w:r>
    </w:p>
    <w:p w:rsidR="00FB5AC8" w:rsidRPr="00644614" w:rsidRDefault="00FB5AC8" w:rsidP="00FB5AC8">
      <w:pPr>
        <w:spacing w:after="0" w:line="240" w:lineRule="auto"/>
        <w:rPr>
          <w:rFonts w:ascii="Times New Roman" w:eastAsia="Times New Roman" w:hAnsi="Times New Roman" w:cs="Times New Roman"/>
          <w:sz w:val="24"/>
          <w:szCs w:val="24"/>
          <w:lang w:val="en-US" w:eastAsia="ru-RU"/>
        </w:rPr>
      </w:pPr>
      <w:r>
        <w:rPr>
          <w:rFonts w:ascii="Georgia" w:eastAsia="Times New Roman" w:hAnsi="Georgia" w:cs="Times New Roman"/>
          <w:color w:val="000000"/>
          <w:lang w:val="en-US" w:eastAsia="ru-RU"/>
        </w:rPr>
        <w:t>Author</w:t>
      </w:r>
      <w:r w:rsidRPr="00644614">
        <w:rPr>
          <w:rFonts w:ascii="Georgia" w:eastAsia="Times New Roman" w:hAnsi="Georgia" w:cs="Times New Roman"/>
          <w:color w:val="000000"/>
          <w:lang w:eastAsia="ru-RU"/>
        </w:rPr>
        <w:t xml:space="preserve"> А.А.</w:t>
      </w:r>
      <w:r>
        <w:rPr>
          <w:rFonts w:ascii="Georgia" w:eastAsia="Times New Roman" w:hAnsi="Georgia" w:cs="Times New Roman"/>
          <w:color w:val="000000"/>
          <w:lang w:val="en-US" w:eastAsia="ru-RU"/>
        </w:rPr>
        <w:t>, Author B.B.</w:t>
      </w:r>
      <w:r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transliteration</w:t>
      </w:r>
      <w:r w:rsidRPr="00644614">
        <w:rPr>
          <w:rFonts w:ascii="Georgia" w:eastAsia="Times New Roman" w:hAnsi="Georgia" w:cs="Times New Roman"/>
          <w:color w:val="000000"/>
          <w:lang w:eastAsia="ru-RU"/>
        </w:rPr>
        <w:t>)</w:t>
      </w:r>
      <w:r w:rsidRPr="00644614">
        <w:rPr>
          <w:rFonts w:ascii="Georgia" w:eastAsia="Times New Roman" w:hAnsi="Georgia" w:cs="Times New Roman"/>
          <w:color w:val="000000"/>
          <w:lang w:val="en-US" w:eastAsia="ru-RU"/>
        </w:rPr>
        <w:t xml:space="preserve"> </w:t>
      </w:r>
      <w:r>
        <w:rPr>
          <w:rFonts w:ascii="Georgia" w:eastAsia="Times New Roman" w:hAnsi="Georgia" w:cs="Times New Roman"/>
          <w:color w:val="000000"/>
          <w:lang w:val="en-US" w:eastAsia="ru-RU"/>
        </w:rPr>
        <w:t xml:space="preserve">English translation of the title of a </w:t>
      </w:r>
      <w:proofErr w:type="spellStart"/>
      <w:r>
        <w:rPr>
          <w:rFonts w:ascii="Georgia" w:eastAsia="Times New Roman" w:hAnsi="Georgia" w:cs="Times New Roman"/>
          <w:color w:val="000000"/>
          <w:lang w:val="en-US" w:eastAsia="ru-RU"/>
        </w:rPr>
        <w:t>coursebook</w:t>
      </w:r>
      <w:proofErr w:type="spellEnd"/>
      <w:r>
        <w:rPr>
          <w:rFonts w:ascii="Georgia" w:eastAsia="Times New Roman" w:hAnsi="Georgia" w:cs="Times New Roman"/>
          <w:color w:val="000000"/>
          <w:lang w:val="en-US" w:eastAsia="ru-RU"/>
        </w:rPr>
        <w:t>,</w:t>
      </w:r>
      <w:r w:rsidRPr="00FB5AC8">
        <w:rPr>
          <w:rFonts w:ascii="Georgia" w:eastAsia="Times New Roman" w:hAnsi="Georgia" w:cs="Times New Roman"/>
          <w:color w:val="000000"/>
          <w:lang w:val="en-US" w:eastAsia="ru-RU"/>
        </w:rPr>
        <w:t xml:space="preserve"> </w:t>
      </w:r>
      <w:r>
        <w:rPr>
          <w:rFonts w:ascii="Georgia" w:eastAsia="Times New Roman" w:hAnsi="Georgia" w:cs="Times New Roman"/>
          <w:color w:val="000000"/>
          <w:lang w:val="en-US" w:eastAsia="ru-RU"/>
        </w:rPr>
        <w:t>than after colon</w:t>
      </w:r>
      <w:r w:rsidR="00644614" w:rsidRPr="00644614">
        <w:rPr>
          <w:rFonts w:ascii="Georgia" w:eastAsia="Times New Roman" w:hAnsi="Georgia" w:cs="Times New Roman"/>
          <w:color w:val="000000"/>
          <w:lang w:eastAsia="ru-RU"/>
        </w:rPr>
        <w:t xml:space="preserve">: A </w:t>
      </w:r>
      <w:proofErr w:type="spellStart"/>
      <w:r w:rsidR="00644614" w:rsidRPr="00644614">
        <w:rPr>
          <w:rFonts w:ascii="Georgia" w:eastAsia="Times New Roman" w:hAnsi="Georgia" w:cs="Times New Roman"/>
          <w:color w:val="000000"/>
          <w:lang w:eastAsia="ru-RU"/>
        </w:rPr>
        <w:t>Textbook</w:t>
      </w:r>
      <w:proofErr w:type="spellEnd"/>
      <w:r w:rsidR="00644614" w:rsidRPr="00644614">
        <w:rPr>
          <w:rFonts w:ascii="Georgia" w:eastAsia="Times New Roman" w:hAnsi="Georgia" w:cs="Times New Roman"/>
          <w:color w:val="000000"/>
          <w:lang w:eastAsia="ru-RU"/>
        </w:rPr>
        <w:t xml:space="preserve"> [</w:t>
      </w:r>
      <w:r>
        <w:rPr>
          <w:rFonts w:ascii="Georgia" w:eastAsia="Times New Roman" w:hAnsi="Georgia" w:cs="Times New Roman"/>
          <w:i/>
          <w:color w:val="000000"/>
          <w:lang w:val="en-US" w:eastAsia="ru-RU"/>
        </w:rPr>
        <w:t xml:space="preserve">Name of a </w:t>
      </w:r>
      <w:proofErr w:type="spellStart"/>
      <w:r>
        <w:rPr>
          <w:rFonts w:ascii="Georgia" w:eastAsia="Times New Roman" w:hAnsi="Georgia" w:cs="Times New Roman"/>
          <w:i/>
          <w:color w:val="000000"/>
          <w:lang w:val="en-US" w:eastAsia="ru-RU"/>
        </w:rPr>
        <w:t>coursebook</w:t>
      </w:r>
      <w:proofErr w:type="spellEnd"/>
      <w:r>
        <w:rPr>
          <w:rFonts w:ascii="Georgia" w:eastAsia="Times New Roman" w:hAnsi="Georgia" w:cs="Times New Roman"/>
          <w:i/>
          <w:color w:val="000000"/>
          <w:lang w:val="en-US" w:eastAsia="ru-RU"/>
        </w:rPr>
        <w:t xml:space="preserve"> or textbook</w:t>
      </w:r>
      <w:r w:rsidRPr="00FC6ECB">
        <w:rPr>
          <w:rFonts w:ascii="Georgia" w:eastAsia="Times New Roman" w:hAnsi="Georgia" w:cs="Times New Roman"/>
          <w:i/>
          <w:color w:val="000000"/>
          <w:lang w:val="en-US" w:eastAsia="ru-RU"/>
        </w:rPr>
        <w:t>, italic, than after colon</w:t>
      </w:r>
      <w:r w:rsidR="00644614" w:rsidRPr="00644614">
        <w:rPr>
          <w:rFonts w:ascii="Georgia" w:eastAsia="Times New Roman" w:hAnsi="Georgia" w:cs="Times New Roman"/>
          <w:i/>
          <w:iCs/>
          <w:color w:val="000000"/>
          <w:lang w:eastAsia="ru-RU"/>
        </w:rPr>
        <w:t xml:space="preserve">: </w:t>
      </w:r>
      <w:proofErr w:type="spellStart"/>
      <w:r w:rsidR="00644614" w:rsidRPr="00644614">
        <w:rPr>
          <w:rFonts w:ascii="Georgia" w:eastAsia="Times New Roman" w:hAnsi="Georgia" w:cs="Times New Roman"/>
          <w:i/>
          <w:iCs/>
          <w:color w:val="000000"/>
          <w:lang w:eastAsia="ru-RU"/>
        </w:rPr>
        <w:t>uchebnoe</w:t>
      </w:r>
      <w:proofErr w:type="spellEnd"/>
      <w:r w:rsidR="00644614" w:rsidRPr="00644614">
        <w:rPr>
          <w:rFonts w:ascii="Georgia" w:eastAsia="Times New Roman" w:hAnsi="Georgia" w:cs="Times New Roman"/>
          <w:i/>
          <w:iCs/>
          <w:color w:val="000000"/>
          <w:lang w:eastAsia="ru-RU"/>
        </w:rPr>
        <w:t xml:space="preserve"> </w:t>
      </w:r>
      <w:proofErr w:type="spellStart"/>
      <w:r w:rsidR="00644614" w:rsidRPr="00644614">
        <w:rPr>
          <w:rFonts w:ascii="Georgia" w:eastAsia="Times New Roman" w:hAnsi="Georgia" w:cs="Times New Roman"/>
          <w:i/>
          <w:iCs/>
          <w:color w:val="000000"/>
          <w:lang w:eastAsia="ru-RU"/>
        </w:rPr>
        <w:t>posobie</w:t>
      </w:r>
      <w:proofErr w:type="spellEnd"/>
      <w:r w:rsidR="00644614" w:rsidRPr="00644614">
        <w:rPr>
          <w:rFonts w:ascii="Georgia" w:eastAsia="Times New Roman" w:hAnsi="Georgia" w:cs="Times New Roman"/>
          <w:i/>
          <w:iCs/>
          <w:color w:val="000000"/>
          <w:lang w:eastAsia="ru-RU"/>
        </w:rPr>
        <w:t xml:space="preserve"> </w:t>
      </w:r>
      <w:r>
        <w:rPr>
          <w:rFonts w:ascii="Georgia" w:eastAsia="Times New Roman" w:hAnsi="Georgia" w:cs="Times New Roman"/>
          <w:i/>
          <w:iCs/>
          <w:color w:val="000000"/>
          <w:lang w:val="en-US" w:eastAsia="ru-RU"/>
        </w:rPr>
        <w:t>or</w:t>
      </w:r>
      <w:r w:rsidR="00644614" w:rsidRPr="00644614">
        <w:rPr>
          <w:rFonts w:ascii="Georgia" w:eastAsia="Times New Roman" w:hAnsi="Georgia" w:cs="Times New Roman"/>
          <w:i/>
          <w:iCs/>
          <w:color w:val="000000"/>
          <w:lang w:eastAsia="ru-RU"/>
        </w:rPr>
        <w:t xml:space="preserve"> </w:t>
      </w:r>
      <w:proofErr w:type="spellStart"/>
      <w:r w:rsidR="00644614" w:rsidRPr="00644614">
        <w:rPr>
          <w:rFonts w:ascii="Georgia" w:eastAsia="Times New Roman" w:hAnsi="Georgia" w:cs="Times New Roman"/>
          <w:i/>
          <w:iCs/>
          <w:color w:val="000000"/>
          <w:lang w:eastAsia="ru-RU"/>
        </w:rPr>
        <w:t>uchebnik</w:t>
      </w:r>
      <w:proofErr w:type="spellEnd"/>
      <w:r w:rsidR="00644614" w:rsidRPr="00644614">
        <w:rPr>
          <w:rFonts w:ascii="Georgia" w:eastAsia="Times New Roman" w:hAnsi="Georgia" w:cs="Times New Roman"/>
          <w:color w:val="000000"/>
          <w:lang w:eastAsia="ru-RU"/>
        </w:rPr>
        <w:t xml:space="preserve">]. </w:t>
      </w:r>
      <w:proofErr w:type="gramStart"/>
      <w:r>
        <w:rPr>
          <w:rFonts w:ascii="Georgia" w:eastAsia="Times New Roman" w:hAnsi="Georgia" w:cs="Times New Roman"/>
          <w:color w:val="000000"/>
          <w:lang w:val="en-US" w:eastAsia="ru-RU"/>
        </w:rPr>
        <w:t>City of Publication</w:t>
      </w:r>
      <w:r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Full name of the city</w:t>
      </w:r>
      <w:r w:rsidRPr="00644614">
        <w:rPr>
          <w:rFonts w:ascii="Georgia" w:eastAsia="Times New Roman" w:hAnsi="Georgia" w:cs="Times New Roman"/>
          <w:color w:val="000000"/>
          <w:lang w:eastAsia="ru-RU"/>
        </w:rPr>
        <w:t xml:space="preserve"> -- </w:t>
      </w:r>
      <w:r>
        <w:rPr>
          <w:rFonts w:ascii="Georgia" w:eastAsia="Times New Roman" w:hAnsi="Georgia" w:cs="Times New Roman"/>
          <w:color w:val="000000"/>
          <w:lang w:val="en-US" w:eastAsia="ru-RU"/>
        </w:rPr>
        <w:t>translation</w:t>
      </w:r>
      <w:r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not transliteration</w:t>
      </w:r>
      <w:r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publisher</w:t>
      </w:r>
      <w:r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transliteration</w:t>
      </w:r>
      <w:r w:rsidRPr="00644614">
        <w:rPr>
          <w:rFonts w:ascii="Georgia" w:eastAsia="Times New Roman" w:hAnsi="Georgia" w:cs="Times New Roman"/>
          <w:color w:val="000000"/>
          <w:lang w:eastAsia="ru-RU"/>
        </w:rPr>
        <w:t xml:space="preserve">), </w:t>
      </w:r>
      <w:r>
        <w:rPr>
          <w:rFonts w:ascii="Georgia" w:eastAsia="Times New Roman" w:hAnsi="Georgia" w:cs="Times New Roman"/>
          <w:color w:val="000000"/>
          <w:lang w:val="en-US" w:eastAsia="ru-RU"/>
        </w:rPr>
        <w:t>Publication year</w:t>
      </w:r>
      <w:r w:rsidRPr="00644614">
        <w:rPr>
          <w:rFonts w:ascii="Georgia" w:eastAsia="Times New Roman" w:hAnsi="Georgia" w:cs="Times New Roman"/>
          <w:color w:val="000000"/>
          <w:lang w:eastAsia="ru-RU"/>
        </w:rPr>
        <w:t>.</w:t>
      </w:r>
      <w:proofErr w:type="gramEnd"/>
      <w:r w:rsidRPr="00644614">
        <w:rPr>
          <w:rFonts w:ascii="Georgia" w:eastAsia="Times New Roman" w:hAnsi="Georgia" w:cs="Times New Roman"/>
          <w:color w:val="000000"/>
          <w:lang w:eastAsia="ru-RU"/>
        </w:rPr>
        <w:t xml:space="preserve"> </w:t>
      </w:r>
      <w:proofErr w:type="gramStart"/>
      <w:r w:rsidRPr="00644614">
        <w:rPr>
          <w:rFonts w:ascii="Georgia" w:eastAsia="Times New Roman" w:hAnsi="Georgia" w:cs="Times New Roman"/>
          <w:color w:val="000000"/>
          <w:lang w:val="en-US" w:eastAsia="ru-RU"/>
        </w:rPr>
        <w:t>100 p. (</w:t>
      </w:r>
      <w:r>
        <w:rPr>
          <w:rFonts w:ascii="Georgia" w:eastAsia="Times New Roman" w:hAnsi="Georgia" w:cs="Times New Roman"/>
          <w:color w:val="000000"/>
          <w:lang w:val="en-US" w:eastAsia="ru-RU"/>
        </w:rPr>
        <w:t>quantity of pages</w:t>
      </w:r>
      <w:r w:rsidRPr="00644614">
        <w:rPr>
          <w:rFonts w:ascii="Georgia" w:eastAsia="Times New Roman" w:hAnsi="Georgia" w:cs="Times New Roman"/>
          <w:color w:val="000000"/>
          <w:lang w:val="en-US" w:eastAsia="ru-RU"/>
        </w:rPr>
        <w:t>).</w:t>
      </w:r>
      <w:proofErr w:type="gramEnd"/>
    </w:p>
    <w:p w:rsidR="00644614" w:rsidRPr="00644614" w:rsidRDefault="00644614" w:rsidP="00644614">
      <w:pPr>
        <w:spacing w:after="0" w:line="240" w:lineRule="auto"/>
        <w:rPr>
          <w:rFonts w:ascii="Times New Roman" w:eastAsia="Times New Roman" w:hAnsi="Times New Roman" w:cs="Times New Roman"/>
          <w:sz w:val="24"/>
          <w:szCs w:val="24"/>
          <w:lang w:val="en-US" w:eastAsia="ru-RU"/>
        </w:rPr>
      </w:pPr>
    </w:p>
    <w:p w:rsidR="00644614" w:rsidRPr="00644614" w:rsidRDefault="00952644" w:rsidP="00644614">
      <w:pPr>
        <w:spacing w:after="0" w:line="240" w:lineRule="auto"/>
        <w:rPr>
          <w:rFonts w:ascii="Times New Roman" w:eastAsia="Times New Roman" w:hAnsi="Times New Roman" w:cs="Times New Roman"/>
          <w:sz w:val="24"/>
          <w:szCs w:val="24"/>
          <w:lang w:val="en-US" w:eastAsia="ru-RU"/>
        </w:rPr>
      </w:pPr>
      <w:r>
        <w:rPr>
          <w:rFonts w:ascii="Georgia" w:eastAsia="Times New Roman" w:hAnsi="Georgia" w:cs="Times New Roman"/>
          <w:color w:val="000000"/>
          <w:u w:val="single"/>
          <w:lang w:val="en-US" w:eastAsia="ru-RU"/>
        </w:rPr>
        <w:t>Example</w:t>
      </w:r>
      <w:r w:rsidR="00644614" w:rsidRPr="00644614">
        <w:rPr>
          <w:rFonts w:ascii="Georgia" w:eastAsia="Times New Roman" w:hAnsi="Georgia" w:cs="Times New Roman"/>
          <w:color w:val="000000"/>
          <w:u w:val="single"/>
          <w:lang w:val="en-US" w:eastAsia="ru-RU"/>
        </w:rPr>
        <w:t>:</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roofErr w:type="spellStart"/>
      <w:r w:rsidRPr="00644614">
        <w:rPr>
          <w:rFonts w:ascii="Georgia" w:eastAsia="Times New Roman" w:hAnsi="Georgia" w:cs="Times New Roman"/>
          <w:color w:val="000000"/>
          <w:lang w:val="en-US" w:eastAsia="ru-RU"/>
        </w:rPr>
        <w:t>Latiev</w:t>
      </w:r>
      <w:proofErr w:type="spellEnd"/>
      <w:r w:rsidRPr="00644614">
        <w:rPr>
          <w:rFonts w:ascii="Georgia" w:eastAsia="Times New Roman" w:hAnsi="Georgia" w:cs="Times New Roman"/>
          <w:color w:val="000000"/>
          <w:lang w:val="en-US" w:eastAsia="ru-RU"/>
        </w:rPr>
        <w:t xml:space="preserve"> A.N., </w:t>
      </w:r>
      <w:proofErr w:type="spellStart"/>
      <w:r w:rsidRPr="00644614">
        <w:rPr>
          <w:rFonts w:ascii="Georgia" w:eastAsia="Times New Roman" w:hAnsi="Georgia" w:cs="Times New Roman"/>
          <w:color w:val="000000"/>
          <w:lang w:val="en-US" w:eastAsia="ru-RU"/>
        </w:rPr>
        <w:t>Gubareva</w:t>
      </w:r>
      <w:proofErr w:type="spellEnd"/>
      <w:r w:rsidRPr="00644614">
        <w:rPr>
          <w:rFonts w:ascii="Georgia" w:eastAsia="Times New Roman" w:hAnsi="Georgia" w:cs="Times New Roman"/>
          <w:color w:val="000000"/>
          <w:lang w:val="en-US" w:eastAsia="ru-RU"/>
        </w:rPr>
        <w:t xml:space="preserve"> A.V. Real Property in Foreign Countries. Legal Issues: A Textbook [</w:t>
      </w:r>
      <w:proofErr w:type="spellStart"/>
      <w:r w:rsidRPr="00644614">
        <w:rPr>
          <w:rFonts w:ascii="Georgia" w:eastAsia="Times New Roman" w:hAnsi="Georgia" w:cs="Times New Roman"/>
          <w:i/>
          <w:iCs/>
          <w:color w:val="000000"/>
          <w:lang w:val="en-US" w:eastAsia="ru-RU"/>
        </w:rPr>
        <w:t>Nedvizhimost</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za</w:t>
      </w:r>
      <w:proofErr w:type="spellEnd"/>
      <w:r w:rsidRPr="00644614">
        <w:rPr>
          <w:rFonts w:ascii="Georgia" w:eastAsia="Times New Roman" w:hAnsi="Georgia" w:cs="Times New Roman"/>
          <w:i/>
          <w:iCs/>
          <w:color w:val="000000"/>
          <w:lang w:val="en-US" w:eastAsia="ru-RU"/>
        </w:rPr>
        <w:t xml:space="preserve"> </w:t>
      </w:r>
      <w:proofErr w:type="spellStart"/>
      <w:r w:rsidRPr="00644614">
        <w:rPr>
          <w:rFonts w:ascii="Georgia" w:eastAsia="Times New Roman" w:hAnsi="Georgia" w:cs="Times New Roman"/>
          <w:i/>
          <w:iCs/>
          <w:color w:val="000000"/>
          <w:lang w:val="en-US" w:eastAsia="ru-RU"/>
        </w:rPr>
        <w:t>rubezhom</w:t>
      </w:r>
      <w:proofErr w:type="spellEnd"/>
      <w:r w:rsidRPr="00644614">
        <w:rPr>
          <w:rFonts w:ascii="Georgia" w:eastAsia="Times New Roman" w:hAnsi="Georgia" w:cs="Times New Roman"/>
          <w:i/>
          <w:iCs/>
          <w:color w:val="000000"/>
          <w:lang w:val="en-US" w:eastAsia="ru-RU"/>
        </w:rPr>
        <w:t xml:space="preserve">. </w:t>
      </w:r>
      <w:proofErr w:type="spellStart"/>
      <w:proofErr w:type="gramStart"/>
      <w:r w:rsidRPr="00644614">
        <w:rPr>
          <w:rFonts w:ascii="Georgia" w:eastAsia="Times New Roman" w:hAnsi="Georgia" w:cs="Times New Roman"/>
          <w:i/>
          <w:iCs/>
          <w:color w:val="000000"/>
          <w:lang w:eastAsia="ru-RU"/>
        </w:rPr>
        <w:t>Pravovie</w:t>
      </w:r>
      <w:proofErr w:type="spellEnd"/>
      <w:r w:rsidRPr="00644614">
        <w:rPr>
          <w:rFonts w:ascii="Georgia" w:eastAsia="Times New Roman" w:hAnsi="Georgia" w:cs="Times New Roman"/>
          <w:i/>
          <w:iCs/>
          <w:color w:val="000000"/>
          <w:lang w:eastAsia="ru-RU"/>
        </w:rPr>
        <w:t xml:space="preserve"> </w:t>
      </w:r>
      <w:proofErr w:type="spellStart"/>
      <w:r w:rsidRPr="00644614">
        <w:rPr>
          <w:rFonts w:ascii="Georgia" w:eastAsia="Times New Roman" w:hAnsi="Georgia" w:cs="Times New Roman"/>
          <w:i/>
          <w:iCs/>
          <w:color w:val="000000"/>
          <w:lang w:eastAsia="ru-RU"/>
        </w:rPr>
        <w:t>voprosi</w:t>
      </w:r>
      <w:proofErr w:type="spellEnd"/>
      <w:r w:rsidRPr="00644614">
        <w:rPr>
          <w:rFonts w:ascii="Georgia" w:eastAsia="Times New Roman" w:hAnsi="Georgia" w:cs="Times New Roman"/>
          <w:i/>
          <w:iCs/>
          <w:color w:val="000000"/>
          <w:lang w:eastAsia="ru-RU"/>
        </w:rPr>
        <w:t xml:space="preserve">: </w:t>
      </w:r>
      <w:proofErr w:type="spellStart"/>
      <w:r w:rsidRPr="00644614">
        <w:rPr>
          <w:rFonts w:ascii="Georgia" w:eastAsia="Times New Roman" w:hAnsi="Georgia" w:cs="Times New Roman"/>
          <w:i/>
          <w:iCs/>
          <w:color w:val="000000"/>
          <w:lang w:eastAsia="ru-RU"/>
        </w:rPr>
        <w:t>uchebnoe</w:t>
      </w:r>
      <w:proofErr w:type="spellEnd"/>
      <w:r w:rsidRPr="00644614">
        <w:rPr>
          <w:rFonts w:ascii="Georgia" w:eastAsia="Times New Roman" w:hAnsi="Georgia" w:cs="Times New Roman"/>
          <w:i/>
          <w:iCs/>
          <w:color w:val="000000"/>
          <w:lang w:eastAsia="ru-RU"/>
        </w:rPr>
        <w:t xml:space="preserve"> </w:t>
      </w:r>
      <w:proofErr w:type="spellStart"/>
      <w:r w:rsidRPr="00644614">
        <w:rPr>
          <w:rFonts w:ascii="Georgia" w:eastAsia="Times New Roman" w:hAnsi="Georgia" w:cs="Times New Roman"/>
          <w:i/>
          <w:iCs/>
          <w:color w:val="000000"/>
          <w:lang w:eastAsia="ru-RU"/>
        </w:rPr>
        <w:t>posobie</w:t>
      </w:r>
      <w:proofErr w:type="spellEnd"/>
      <w:r w:rsidRPr="00644614">
        <w:rPr>
          <w:rFonts w:ascii="Georgia" w:eastAsia="Times New Roman" w:hAnsi="Georgia" w:cs="Times New Roman"/>
          <w:color w:val="000000"/>
          <w:lang w:eastAsia="ru-RU"/>
        </w:rPr>
        <w:t>].</w:t>
      </w:r>
      <w:proofErr w:type="gramEnd"/>
      <w:r w:rsidRPr="00644614">
        <w:rPr>
          <w:rFonts w:ascii="Georgia" w:eastAsia="Times New Roman" w:hAnsi="Georgia" w:cs="Times New Roman"/>
          <w:color w:val="000000"/>
          <w:lang w:eastAsia="ru-RU"/>
        </w:rPr>
        <w:t xml:space="preserve"> Moscow, </w:t>
      </w:r>
      <w:proofErr w:type="spellStart"/>
      <w:r w:rsidRPr="00644614">
        <w:rPr>
          <w:rFonts w:ascii="Georgia" w:eastAsia="Times New Roman" w:hAnsi="Georgia" w:cs="Times New Roman"/>
          <w:color w:val="000000"/>
          <w:lang w:eastAsia="ru-RU"/>
        </w:rPr>
        <w:t>Prospekt</w:t>
      </w:r>
      <w:proofErr w:type="spellEnd"/>
      <w:r w:rsidRPr="00644614">
        <w:rPr>
          <w:rFonts w:ascii="Georgia" w:eastAsia="Times New Roman" w:hAnsi="Georgia" w:cs="Times New Roman"/>
          <w:color w:val="000000"/>
          <w:lang w:eastAsia="ru-RU"/>
        </w:rPr>
        <w:t xml:space="preserve">, 2011. 131 </w:t>
      </w:r>
      <w:proofErr w:type="spellStart"/>
      <w:r w:rsidRPr="00644614">
        <w:rPr>
          <w:rFonts w:ascii="Georgia" w:eastAsia="Times New Roman" w:hAnsi="Georgia" w:cs="Times New Roman"/>
          <w:color w:val="000000"/>
          <w:lang w:eastAsia="ru-RU"/>
        </w:rPr>
        <w:t>p</w:t>
      </w:r>
      <w:proofErr w:type="spellEnd"/>
      <w:r w:rsidRPr="00644614">
        <w:rPr>
          <w:rFonts w:ascii="Georgia" w:eastAsia="Times New Roman" w:hAnsi="Georgia" w:cs="Times New Roman"/>
          <w:color w:val="000000"/>
          <w:lang w:eastAsia="ru-RU"/>
        </w:rPr>
        <w:t>.</w:t>
      </w:r>
    </w:p>
    <w:p w:rsidR="00644614" w:rsidRPr="00644614" w:rsidRDefault="00644614" w:rsidP="00644614">
      <w:pPr>
        <w:spacing w:after="240" w:line="240" w:lineRule="auto"/>
        <w:rPr>
          <w:rFonts w:ascii="Times New Roman" w:eastAsia="Times New Roman" w:hAnsi="Times New Roman" w:cs="Times New Roman"/>
          <w:sz w:val="24"/>
          <w:szCs w:val="24"/>
          <w:lang w:eastAsia="ru-RU"/>
        </w:rPr>
      </w:pPr>
    </w:p>
    <w:p w:rsidR="00644614" w:rsidRPr="00644614" w:rsidRDefault="00644614" w:rsidP="00644614">
      <w:pPr>
        <w:spacing w:after="0" w:line="240" w:lineRule="auto"/>
        <w:jc w:val="center"/>
        <w:rPr>
          <w:rFonts w:ascii="Times New Roman" w:eastAsia="Times New Roman" w:hAnsi="Times New Roman" w:cs="Times New Roman"/>
          <w:sz w:val="24"/>
          <w:szCs w:val="24"/>
          <w:lang w:eastAsia="ru-RU"/>
        </w:rPr>
      </w:pPr>
      <w:r w:rsidRPr="00644614">
        <w:rPr>
          <w:rFonts w:ascii="Georgia" w:eastAsia="Times New Roman" w:hAnsi="Georgia" w:cs="Times New Roman"/>
          <w:color w:val="000000"/>
          <w:lang w:eastAsia="ru-RU"/>
        </w:rPr>
        <w:t>***</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C3663B" w:rsidRDefault="00C3663B" w:rsidP="00644614">
      <w:pPr>
        <w:spacing w:after="0" w:line="240" w:lineRule="auto"/>
        <w:rPr>
          <w:rFonts w:ascii="Georgia" w:eastAsia="Times New Roman" w:hAnsi="Georgia" w:cs="Times New Roman"/>
          <w:color w:val="252525"/>
          <w:shd w:val="clear" w:color="auto" w:fill="FFFFFF"/>
          <w:lang w:val="en-US" w:eastAsia="ru-RU"/>
        </w:rPr>
      </w:pPr>
      <w:r>
        <w:rPr>
          <w:rFonts w:ascii="Georgia" w:eastAsia="Times New Roman" w:hAnsi="Georgia" w:cs="Times New Roman"/>
          <w:color w:val="252525"/>
          <w:shd w:val="clear" w:color="auto" w:fill="FFFFFF"/>
          <w:lang w:val="en-US" w:eastAsia="ru-RU"/>
        </w:rPr>
        <w:t xml:space="preserve">One should not translate the title of sources in other languages. Translation is only needed for the Russian materials. </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C3663B" w:rsidRPr="00644614" w:rsidRDefault="005A3790" w:rsidP="00C3663B">
      <w:pPr>
        <w:spacing w:after="0" w:line="240" w:lineRule="auto"/>
        <w:rPr>
          <w:rFonts w:ascii="Times New Roman" w:eastAsia="Times New Roman" w:hAnsi="Times New Roman" w:cs="Times New Roman"/>
          <w:sz w:val="24"/>
          <w:szCs w:val="24"/>
          <w:lang w:eastAsia="ru-RU"/>
        </w:rPr>
      </w:pPr>
      <w:r>
        <w:rPr>
          <w:rFonts w:ascii="Georgia" w:eastAsia="Times New Roman" w:hAnsi="Georgia" w:cs="Times New Roman"/>
          <w:color w:val="252525"/>
          <w:shd w:val="clear" w:color="auto" w:fill="FFFFFF"/>
          <w:lang w:val="en-US" w:eastAsia="ru-RU"/>
        </w:rPr>
        <w:t xml:space="preserve">By the use of sources in German language umlaut </w:t>
      </w:r>
      <w:r w:rsidR="00C3663B">
        <w:rPr>
          <w:rFonts w:ascii="Georgia" w:eastAsia="Times New Roman" w:hAnsi="Georgia" w:cs="Times New Roman"/>
          <w:color w:val="252525"/>
          <w:shd w:val="clear" w:color="auto" w:fill="FFFFFF"/>
          <w:lang w:val="en-US" w:eastAsia="ru-RU"/>
        </w:rPr>
        <w:t xml:space="preserve">should be replaced by digraphs: </w:t>
      </w:r>
      <w:proofErr w:type="spellStart"/>
      <w:r w:rsidR="00C3663B" w:rsidRPr="00644614">
        <w:rPr>
          <w:rFonts w:ascii="Georgia" w:eastAsia="Times New Roman" w:hAnsi="Georgia" w:cs="Times New Roman"/>
          <w:b/>
          <w:bCs/>
          <w:color w:val="252525"/>
          <w:shd w:val="clear" w:color="auto" w:fill="FFFFFF"/>
          <w:lang w:eastAsia="ru-RU"/>
        </w:rPr>
        <w:t>ä</w:t>
      </w:r>
      <w:proofErr w:type="spellEnd"/>
      <w:r w:rsidR="00C3663B" w:rsidRPr="00644614">
        <w:rPr>
          <w:rFonts w:ascii="Georgia" w:eastAsia="Times New Roman" w:hAnsi="Georgia" w:cs="Times New Roman"/>
          <w:color w:val="252525"/>
          <w:shd w:val="clear" w:color="auto" w:fill="FFFFFF"/>
          <w:lang w:eastAsia="ru-RU"/>
        </w:rPr>
        <w:t xml:space="preserve"> </w:t>
      </w:r>
      <w:r w:rsidR="00C3663B">
        <w:rPr>
          <w:rFonts w:ascii="Georgia" w:eastAsia="Times New Roman" w:hAnsi="Georgia" w:cs="Times New Roman"/>
          <w:color w:val="252525"/>
          <w:shd w:val="clear" w:color="auto" w:fill="FFFFFF"/>
          <w:lang w:val="en-US" w:eastAsia="ru-RU"/>
        </w:rPr>
        <w:t>by</w:t>
      </w:r>
      <w:r w:rsidR="00C3663B" w:rsidRPr="00644614">
        <w:rPr>
          <w:rFonts w:ascii="Georgia" w:eastAsia="Times New Roman" w:hAnsi="Georgia" w:cs="Times New Roman"/>
          <w:color w:val="252525"/>
          <w:shd w:val="clear" w:color="auto" w:fill="FFFFFF"/>
          <w:lang w:eastAsia="ru-RU"/>
        </w:rPr>
        <w:t xml:space="preserve"> «</w:t>
      </w:r>
      <w:proofErr w:type="spellStart"/>
      <w:r w:rsidR="00C3663B" w:rsidRPr="00644614">
        <w:rPr>
          <w:rFonts w:ascii="Georgia" w:eastAsia="Times New Roman" w:hAnsi="Georgia" w:cs="Times New Roman"/>
          <w:b/>
          <w:bCs/>
          <w:color w:val="252525"/>
          <w:shd w:val="clear" w:color="auto" w:fill="FFFFFF"/>
          <w:lang w:eastAsia="ru-RU"/>
        </w:rPr>
        <w:t>ae</w:t>
      </w:r>
      <w:proofErr w:type="spellEnd"/>
      <w:r w:rsidR="00C3663B" w:rsidRPr="00644614">
        <w:rPr>
          <w:rFonts w:ascii="Georgia" w:eastAsia="Times New Roman" w:hAnsi="Georgia" w:cs="Times New Roman"/>
          <w:color w:val="252525"/>
          <w:shd w:val="clear" w:color="auto" w:fill="FFFFFF"/>
          <w:lang w:eastAsia="ru-RU"/>
        </w:rPr>
        <w:t xml:space="preserve">», </w:t>
      </w:r>
      <w:proofErr w:type="spellStart"/>
      <w:r w:rsidR="00C3663B" w:rsidRPr="00644614">
        <w:rPr>
          <w:rFonts w:ascii="Georgia" w:eastAsia="Times New Roman" w:hAnsi="Georgia" w:cs="Times New Roman"/>
          <w:b/>
          <w:bCs/>
          <w:color w:val="252525"/>
          <w:shd w:val="clear" w:color="auto" w:fill="FFFFFF"/>
          <w:lang w:eastAsia="ru-RU"/>
        </w:rPr>
        <w:t>ö</w:t>
      </w:r>
      <w:proofErr w:type="spellEnd"/>
      <w:r w:rsidR="00C3663B" w:rsidRPr="00644614">
        <w:rPr>
          <w:rFonts w:ascii="Georgia" w:eastAsia="Times New Roman" w:hAnsi="Georgia" w:cs="Times New Roman"/>
          <w:color w:val="252525"/>
          <w:shd w:val="clear" w:color="auto" w:fill="FFFFFF"/>
          <w:lang w:eastAsia="ru-RU"/>
        </w:rPr>
        <w:t xml:space="preserve"> </w:t>
      </w:r>
      <w:r w:rsidR="00C3663B">
        <w:rPr>
          <w:rFonts w:ascii="Georgia" w:eastAsia="Times New Roman" w:hAnsi="Georgia" w:cs="Times New Roman"/>
          <w:color w:val="252525"/>
          <w:shd w:val="clear" w:color="auto" w:fill="FFFFFF"/>
          <w:lang w:val="en-US" w:eastAsia="ru-RU"/>
        </w:rPr>
        <w:t>by</w:t>
      </w:r>
      <w:r w:rsidR="00C3663B" w:rsidRPr="00644614">
        <w:rPr>
          <w:rFonts w:ascii="Georgia" w:eastAsia="Times New Roman" w:hAnsi="Georgia" w:cs="Times New Roman"/>
          <w:color w:val="252525"/>
          <w:shd w:val="clear" w:color="auto" w:fill="FFFFFF"/>
          <w:lang w:eastAsia="ru-RU"/>
        </w:rPr>
        <w:t xml:space="preserve"> «</w:t>
      </w:r>
      <w:proofErr w:type="spellStart"/>
      <w:r w:rsidR="00C3663B" w:rsidRPr="00644614">
        <w:rPr>
          <w:rFonts w:ascii="Georgia" w:eastAsia="Times New Roman" w:hAnsi="Georgia" w:cs="Times New Roman"/>
          <w:b/>
          <w:bCs/>
          <w:color w:val="252525"/>
          <w:shd w:val="clear" w:color="auto" w:fill="FFFFFF"/>
          <w:lang w:eastAsia="ru-RU"/>
        </w:rPr>
        <w:t>oe</w:t>
      </w:r>
      <w:proofErr w:type="spellEnd"/>
      <w:r w:rsidR="00C3663B" w:rsidRPr="00644614">
        <w:rPr>
          <w:rFonts w:ascii="Georgia" w:eastAsia="Times New Roman" w:hAnsi="Georgia" w:cs="Times New Roman"/>
          <w:color w:val="252525"/>
          <w:shd w:val="clear" w:color="auto" w:fill="FFFFFF"/>
          <w:lang w:eastAsia="ru-RU"/>
        </w:rPr>
        <w:t xml:space="preserve">», </w:t>
      </w:r>
      <w:proofErr w:type="spellStart"/>
      <w:r w:rsidR="00C3663B" w:rsidRPr="00644614">
        <w:rPr>
          <w:rFonts w:ascii="Georgia" w:eastAsia="Times New Roman" w:hAnsi="Georgia" w:cs="Times New Roman"/>
          <w:b/>
          <w:bCs/>
          <w:color w:val="252525"/>
          <w:shd w:val="clear" w:color="auto" w:fill="FFFFFF"/>
          <w:lang w:eastAsia="ru-RU"/>
        </w:rPr>
        <w:t>ü</w:t>
      </w:r>
      <w:proofErr w:type="spellEnd"/>
      <w:r w:rsidR="00C3663B" w:rsidRPr="00644614">
        <w:rPr>
          <w:rFonts w:ascii="Georgia" w:eastAsia="Times New Roman" w:hAnsi="Georgia" w:cs="Times New Roman"/>
          <w:color w:val="252525"/>
          <w:shd w:val="clear" w:color="auto" w:fill="FFFFFF"/>
          <w:lang w:eastAsia="ru-RU"/>
        </w:rPr>
        <w:t xml:space="preserve"> </w:t>
      </w:r>
      <w:r w:rsidR="00C3663B">
        <w:rPr>
          <w:rFonts w:ascii="Georgia" w:eastAsia="Times New Roman" w:hAnsi="Georgia" w:cs="Times New Roman"/>
          <w:color w:val="252525"/>
          <w:shd w:val="clear" w:color="auto" w:fill="FFFFFF"/>
          <w:lang w:val="en-US" w:eastAsia="ru-RU"/>
        </w:rPr>
        <w:t>by</w:t>
      </w:r>
      <w:r w:rsidR="00C3663B" w:rsidRPr="00644614">
        <w:rPr>
          <w:rFonts w:ascii="Georgia" w:eastAsia="Times New Roman" w:hAnsi="Georgia" w:cs="Times New Roman"/>
          <w:color w:val="252525"/>
          <w:shd w:val="clear" w:color="auto" w:fill="FFFFFF"/>
          <w:lang w:eastAsia="ru-RU"/>
        </w:rPr>
        <w:t xml:space="preserve"> «</w:t>
      </w:r>
      <w:proofErr w:type="spellStart"/>
      <w:r w:rsidR="00C3663B" w:rsidRPr="00644614">
        <w:rPr>
          <w:rFonts w:ascii="Georgia" w:eastAsia="Times New Roman" w:hAnsi="Georgia" w:cs="Times New Roman"/>
          <w:b/>
          <w:bCs/>
          <w:color w:val="252525"/>
          <w:shd w:val="clear" w:color="auto" w:fill="FFFFFF"/>
          <w:lang w:eastAsia="ru-RU"/>
        </w:rPr>
        <w:t>ue</w:t>
      </w:r>
      <w:proofErr w:type="spellEnd"/>
      <w:r w:rsidR="00C3663B" w:rsidRPr="00644614">
        <w:rPr>
          <w:rFonts w:ascii="Georgia" w:eastAsia="Times New Roman" w:hAnsi="Georgia" w:cs="Times New Roman"/>
          <w:color w:val="252525"/>
          <w:shd w:val="clear" w:color="auto" w:fill="FFFFFF"/>
          <w:lang w:eastAsia="ru-RU"/>
        </w:rPr>
        <w:t xml:space="preserve">», </w:t>
      </w:r>
      <w:r w:rsidR="00C3663B">
        <w:rPr>
          <w:rFonts w:ascii="Georgia" w:eastAsia="Times New Roman" w:hAnsi="Georgia" w:cs="Times New Roman"/>
          <w:color w:val="252525"/>
          <w:shd w:val="clear" w:color="auto" w:fill="FFFFFF"/>
          <w:lang w:val="en-US" w:eastAsia="ru-RU"/>
        </w:rPr>
        <w:t>and</w:t>
      </w:r>
      <w:r w:rsidR="00C3663B" w:rsidRPr="00644614">
        <w:rPr>
          <w:rFonts w:ascii="Georgia" w:eastAsia="Times New Roman" w:hAnsi="Georgia" w:cs="Times New Roman"/>
          <w:b/>
          <w:bCs/>
          <w:color w:val="252525"/>
          <w:shd w:val="clear" w:color="auto" w:fill="FFFFFF"/>
          <w:lang w:eastAsia="ru-RU"/>
        </w:rPr>
        <w:t xml:space="preserve"> </w:t>
      </w:r>
      <w:r w:rsidR="00C3663B" w:rsidRPr="00644614">
        <w:rPr>
          <w:rFonts w:ascii="Times New Roman" w:eastAsia="Times New Roman" w:hAnsi="Times New Roman" w:cs="Times New Roman"/>
          <w:b/>
          <w:bCs/>
          <w:color w:val="252525"/>
          <w:shd w:val="clear" w:color="auto" w:fill="FFFFFF"/>
          <w:lang w:eastAsia="ru-RU"/>
        </w:rPr>
        <w:t>ẞ</w:t>
      </w:r>
      <w:r w:rsidR="00C3663B" w:rsidRPr="00644614">
        <w:rPr>
          <w:rFonts w:ascii="Georgia" w:eastAsia="Times New Roman" w:hAnsi="Georgia" w:cs="Times New Roman"/>
          <w:b/>
          <w:bCs/>
          <w:color w:val="252525"/>
          <w:shd w:val="clear" w:color="auto" w:fill="FFFFFF"/>
          <w:lang w:eastAsia="ru-RU"/>
        </w:rPr>
        <w:t xml:space="preserve"> </w:t>
      </w:r>
      <w:r w:rsidR="00C3663B" w:rsidRPr="00644614">
        <w:rPr>
          <w:rFonts w:ascii="Georgia" w:eastAsia="Times New Roman" w:hAnsi="Georgia" w:cs="Times New Roman"/>
          <w:color w:val="252525"/>
          <w:shd w:val="clear" w:color="auto" w:fill="FFFFFF"/>
          <w:lang w:eastAsia="ru-RU"/>
        </w:rPr>
        <w:t xml:space="preserve">- </w:t>
      </w:r>
      <w:r w:rsidR="00C3663B">
        <w:rPr>
          <w:rFonts w:ascii="Georgia" w:eastAsia="Times New Roman" w:hAnsi="Georgia" w:cs="Times New Roman"/>
          <w:color w:val="252525"/>
          <w:shd w:val="clear" w:color="auto" w:fill="FFFFFF"/>
          <w:lang w:val="en-US" w:eastAsia="ru-RU"/>
        </w:rPr>
        <w:t>by</w:t>
      </w:r>
      <w:r w:rsidR="00C3663B" w:rsidRPr="00644614">
        <w:rPr>
          <w:rFonts w:ascii="Georgia" w:eastAsia="Times New Roman" w:hAnsi="Georgia" w:cs="Times New Roman"/>
          <w:b/>
          <w:bCs/>
          <w:color w:val="252525"/>
          <w:shd w:val="clear" w:color="auto" w:fill="FFFFFF"/>
          <w:lang w:eastAsia="ru-RU"/>
        </w:rPr>
        <w:t xml:space="preserve"> </w:t>
      </w:r>
      <w:r w:rsidR="00C3663B" w:rsidRPr="00644614">
        <w:rPr>
          <w:rFonts w:ascii="Georgia" w:eastAsia="Times New Roman" w:hAnsi="Georgia" w:cs="Times New Roman"/>
          <w:color w:val="252525"/>
          <w:shd w:val="clear" w:color="auto" w:fill="FFFFFF"/>
          <w:lang w:eastAsia="ru-RU"/>
        </w:rPr>
        <w:t>«</w:t>
      </w:r>
      <w:proofErr w:type="spellStart"/>
      <w:r w:rsidR="00C3663B" w:rsidRPr="00644614">
        <w:rPr>
          <w:rFonts w:ascii="Georgia" w:eastAsia="Times New Roman" w:hAnsi="Georgia" w:cs="Times New Roman"/>
          <w:b/>
          <w:bCs/>
          <w:color w:val="252525"/>
          <w:shd w:val="clear" w:color="auto" w:fill="FFFFFF"/>
          <w:lang w:eastAsia="ru-RU"/>
        </w:rPr>
        <w:t>ss</w:t>
      </w:r>
      <w:proofErr w:type="spellEnd"/>
      <w:r w:rsidR="00C3663B" w:rsidRPr="00644614">
        <w:rPr>
          <w:rFonts w:ascii="Georgia" w:eastAsia="Times New Roman" w:hAnsi="Georgia" w:cs="Times New Roman"/>
          <w:color w:val="252525"/>
          <w:shd w:val="clear" w:color="auto" w:fill="FFFFFF"/>
          <w:lang w:eastAsia="ru-RU"/>
        </w:rPr>
        <w:t xml:space="preserve">». </w:t>
      </w:r>
    </w:p>
    <w:p w:rsidR="00644614" w:rsidRPr="00C3663B" w:rsidRDefault="00644614" w:rsidP="00644614">
      <w:pPr>
        <w:spacing w:after="0" w:line="240" w:lineRule="auto"/>
        <w:rPr>
          <w:rFonts w:ascii="Times New Roman" w:eastAsia="Times New Roman" w:hAnsi="Times New Roman" w:cs="Times New Roman"/>
          <w:sz w:val="24"/>
          <w:szCs w:val="24"/>
          <w:lang w:val="en-US" w:eastAsia="ru-RU"/>
        </w:rPr>
      </w:pPr>
    </w:p>
    <w:p w:rsidR="005A3790" w:rsidRDefault="005A3790" w:rsidP="00644614">
      <w:pPr>
        <w:spacing w:after="0" w:line="240" w:lineRule="auto"/>
        <w:rPr>
          <w:rFonts w:ascii="Georgia" w:eastAsia="Times New Roman" w:hAnsi="Georgia" w:cs="Times New Roman"/>
          <w:color w:val="000000"/>
          <w:lang w:val="en-US" w:eastAsia="ru-RU"/>
        </w:rPr>
      </w:pPr>
      <w:r>
        <w:rPr>
          <w:rFonts w:ascii="Georgia" w:eastAsia="Times New Roman" w:hAnsi="Georgia" w:cs="Times New Roman"/>
          <w:color w:val="000000"/>
          <w:lang w:val="en-US" w:eastAsia="ru-RU"/>
        </w:rPr>
        <w:t>The list is shaped in alphabetical order and is not divided into Russian and foreign sources.</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644614" w:rsidRPr="00644614" w:rsidRDefault="005A3790" w:rsidP="00644614">
      <w:pPr>
        <w:spacing w:after="0" w:line="240" w:lineRule="auto"/>
        <w:rPr>
          <w:rFonts w:ascii="Times New Roman" w:eastAsia="Times New Roman" w:hAnsi="Times New Roman" w:cs="Times New Roman"/>
          <w:sz w:val="24"/>
          <w:szCs w:val="24"/>
          <w:lang w:eastAsia="ru-RU"/>
        </w:rPr>
      </w:pPr>
      <w:r>
        <w:rPr>
          <w:rFonts w:ascii="Georgia" w:eastAsia="Times New Roman" w:hAnsi="Georgia" w:cs="Times New Roman"/>
          <w:color w:val="000000"/>
          <w:lang w:val="en-US" w:eastAsia="ru-RU"/>
        </w:rPr>
        <w:t>Number is given by the sign</w:t>
      </w:r>
      <w:r w:rsidR="00644614" w:rsidRPr="00644614">
        <w:rPr>
          <w:rFonts w:ascii="Georgia" w:eastAsia="Times New Roman" w:hAnsi="Georgia" w:cs="Times New Roman"/>
          <w:color w:val="000000"/>
          <w:lang w:eastAsia="ru-RU"/>
        </w:rPr>
        <w:t xml:space="preserve"> “</w:t>
      </w:r>
      <w:proofErr w:type="spellStart"/>
      <w:r w:rsidR="00644614" w:rsidRPr="00644614">
        <w:rPr>
          <w:rFonts w:ascii="Georgia" w:eastAsia="Times New Roman" w:hAnsi="Georgia" w:cs="Times New Roman"/>
          <w:color w:val="000000"/>
          <w:lang w:eastAsia="ru-RU"/>
        </w:rPr>
        <w:t>No</w:t>
      </w:r>
      <w:proofErr w:type="spellEnd"/>
      <w:r w:rsidR="00644614" w:rsidRPr="00644614">
        <w:rPr>
          <w:rFonts w:ascii="Georgia" w:eastAsia="Times New Roman" w:hAnsi="Georgia" w:cs="Times New Roman"/>
          <w:color w:val="000000"/>
          <w:lang w:eastAsia="ru-RU"/>
        </w:rPr>
        <w:t>.”.</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644614" w:rsidRPr="00644614" w:rsidRDefault="00644614" w:rsidP="00644614">
      <w:pPr>
        <w:spacing w:after="0" w:line="240" w:lineRule="auto"/>
        <w:jc w:val="center"/>
        <w:rPr>
          <w:rFonts w:ascii="Times New Roman" w:eastAsia="Times New Roman" w:hAnsi="Times New Roman" w:cs="Times New Roman"/>
          <w:sz w:val="24"/>
          <w:szCs w:val="24"/>
          <w:lang w:eastAsia="ru-RU"/>
        </w:rPr>
      </w:pPr>
      <w:r w:rsidRPr="00644614">
        <w:rPr>
          <w:rFonts w:ascii="Georgia" w:eastAsia="Times New Roman" w:hAnsi="Georgia" w:cs="Times New Roman"/>
          <w:color w:val="000000"/>
          <w:lang w:eastAsia="ru-RU"/>
        </w:rPr>
        <w:t>***</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5A3790" w:rsidRDefault="005A3790" w:rsidP="00644614">
      <w:pPr>
        <w:spacing w:after="0" w:line="240" w:lineRule="auto"/>
        <w:rPr>
          <w:rFonts w:ascii="Georgia" w:eastAsia="Times New Roman" w:hAnsi="Georgia" w:cs="Times New Roman"/>
          <w:color w:val="000000"/>
          <w:lang w:val="en-US" w:eastAsia="ru-RU"/>
        </w:rPr>
      </w:pPr>
      <w:r>
        <w:rPr>
          <w:rFonts w:ascii="Georgia" w:eastAsia="Times New Roman" w:hAnsi="Georgia" w:cs="Times New Roman"/>
          <w:color w:val="000000"/>
          <w:lang w:val="en-US" w:eastAsia="ru-RU"/>
        </w:rPr>
        <w:lastRenderedPageBreak/>
        <w:t>Further you can find the widespread names of journals and phrases with their translation that should be used for submission of the materials to the journals of “ZAKON” Publishing Group.</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644614" w:rsidRPr="005A3790" w:rsidRDefault="005A3790" w:rsidP="00644614">
      <w:pPr>
        <w:spacing w:after="0" w:line="240" w:lineRule="auto"/>
        <w:rPr>
          <w:rFonts w:ascii="Times New Roman" w:eastAsia="Times New Roman" w:hAnsi="Times New Roman" w:cs="Times New Roman"/>
          <w:sz w:val="24"/>
          <w:szCs w:val="24"/>
          <w:lang w:val="en-US" w:eastAsia="ru-RU"/>
        </w:rPr>
      </w:pPr>
      <w:r>
        <w:rPr>
          <w:rFonts w:ascii="Georgia" w:eastAsia="Times New Roman" w:hAnsi="Georgia" w:cs="Times New Roman"/>
          <w:b/>
          <w:bCs/>
          <w:color w:val="000000"/>
          <w:lang w:val="en-US" w:eastAsia="ru-RU"/>
        </w:rPr>
        <w:t>Names of the journals</w:t>
      </w:r>
    </w:p>
    <w:p w:rsidR="00644614" w:rsidRPr="00644614" w:rsidRDefault="00644614" w:rsidP="00644614">
      <w:pPr>
        <w:spacing w:after="0" w:line="240" w:lineRule="auto"/>
        <w:rPr>
          <w:rFonts w:ascii="Times New Roman" w:eastAsia="Times New Roman" w:hAnsi="Times New Roman" w:cs="Times New Roman"/>
          <w:sz w:val="24"/>
          <w:szCs w:val="24"/>
          <w:lang w:val="en-US" w:eastAsia="ru-RU"/>
        </w:rPr>
      </w:pPr>
      <w:r w:rsidRPr="00644614">
        <w:rPr>
          <w:rFonts w:ascii="Georgia" w:eastAsia="Times New Roman" w:hAnsi="Georgia" w:cs="Times New Roman"/>
          <w:color w:val="000000"/>
          <w:lang w:val="en-US" w:eastAsia="ru-RU"/>
        </w:rPr>
        <w:t xml:space="preserve">The Herald of the Supreme </w:t>
      </w:r>
      <w:proofErr w:type="spellStart"/>
      <w:r w:rsidRPr="00644614">
        <w:rPr>
          <w:rFonts w:ascii="Georgia" w:eastAsia="Times New Roman" w:hAnsi="Georgia" w:cs="Times New Roman"/>
          <w:color w:val="000000"/>
          <w:lang w:val="en-US" w:eastAsia="ru-RU"/>
        </w:rPr>
        <w:t>Arbitrazh</w:t>
      </w:r>
      <w:proofErr w:type="spellEnd"/>
      <w:r w:rsidRPr="00644614">
        <w:rPr>
          <w:rFonts w:ascii="Georgia" w:eastAsia="Times New Roman" w:hAnsi="Georgia" w:cs="Times New Roman"/>
          <w:color w:val="000000"/>
          <w:lang w:val="en-US" w:eastAsia="ru-RU"/>
        </w:rPr>
        <w:t xml:space="preserve"> Court of the Russian Federation </w:t>
      </w:r>
      <w:proofErr w:type="gramStart"/>
      <w:r w:rsidRPr="00644614">
        <w:rPr>
          <w:rFonts w:ascii="Georgia" w:eastAsia="Times New Roman" w:hAnsi="Georgia" w:cs="Times New Roman"/>
          <w:b/>
          <w:bCs/>
          <w:color w:val="000000"/>
          <w:sz w:val="32"/>
          <w:szCs w:val="32"/>
          <w:lang w:val="en-US" w:eastAsia="ru-RU"/>
        </w:rPr>
        <w:t>–</w:t>
      </w:r>
      <w:r w:rsidRPr="00644614">
        <w:rPr>
          <w:rFonts w:ascii="Georgia" w:eastAsia="Times New Roman" w:hAnsi="Georgia" w:cs="Times New Roman"/>
          <w:color w:val="000000"/>
          <w:lang w:val="en-US" w:eastAsia="ru-RU"/>
        </w:rPr>
        <w:t xml:space="preserve">  </w:t>
      </w:r>
      <w:r w:rsidRPr="005A3790">
        <w:rPr>
          <w:rFonts w:ascii="Georgia" w:eastAsia="Times New Roman" w:hAnsi="Georgia" w:cs="Times New Roman"/>
          <w:i/>
          <w:color w:val="000000"/>
          <w:lang w:eastAsia="ru-RU"/>
        </w:rPr>
        <w:t>Вестник</w:t>
      </w:r>
      <w:proofErr w:type="gramEnd"/>
      <w:r w:rsidRPr="005A3790">
        <w:rPr>
          <w:rFonts w:ascii="Georgia" w:eastAsia="Times New Roman" w:hAnsi="Georgia" w:cs="Times New Roman"/>
          <w:i/>
          <w:color w:val="000000"/>
          <w:lang w:val="en-US" w:eastAsia="ru-RU"/>
        </w:rPr>
        <w:t xml:space="preserve"> </w:t>
      </w:r>
      <w:proofErr w:type="spellStart"/>
      <w:r w:rsidRPr="005A3790">
        <w:rPr>
          <w:rFonts w:ascii="Georgia" w:eastAsia="Times New Roman" w:hAnsi="Georgia" w:cs="Times New Roman"/>
          <w:i/>
          <w:color w:val="000000"/>
          <w:lang w:eastAsia="ru-RU"/>
        </w:rPr>
        <w:t>Вышего</w:t>
      </w:r>
      <w:proofErr w:type="spellEnd"/>
      <w:r w:rsidRPr="005A3790">
        <w:rPr>
          <w:rFonts w:ascii="Georgia" w:eastAsia="Times New Roman" w:hAnsi="Georgia" w:cs="Times New Roman"/>
          <w:i/>
          <w:color w:val="000000"/>
          <w:lang w:val="en-US" w:eastAsia="ru-RU"/>
        </w:rPr>
        <w:t xml:space="preserve"> </w:t>
      </w:r>
      <w:r w:rsidRPr="005A3790">
        <w:rPr>
          <w:rFonts w:ascii="Georgia" w:eastAsia="Times New Roman" w:hAnsi="Georgia" w:cs="Times New Roman"/>
          <w:i/>
          <w:color w:val="000000"/>
          <w:lang w:eastAsia="ru-RU"/>
        </w:rPr>
        <w:t>Арбитражного</w:t>
      </w:r>
      <w:r w:rsidRPr="005A3790">
        <w:rPr>
          <w:rFonts w:ascii="Georgia" w:eastAsia="Times New Roman" w:hAnsi="Georgia" w:cs="Times New Roman"/>
          <w:i/>
          <w:color w:val="000000"/>
          <w:lang w:val="en-US" w:eastAsia="ru-RU"/>
        </w:rPr>
        <w:t xml:space="preserve"> </w:t>
      </w:r>
      <w:r w:rsidRPr="005A3790">
        <w:rPr>
          <w:rFonts w:ascii="Georgia" w:eastAsia="Times New Roman" w:hAnsi="Georgia" w:cs="Times New Roman"/>
          <w:i/>
          <w:color w:val="000000"/>
          <w:lang w:eastAsia="ru-RU"/>
        </w:rPr>
        <w:t>Суда</w:t>
      </w:r>
      <w:r w:rsidRPr="005A3790">
        <w:rPr>
          <w:rFonts w:ascii="Georgia" w:eastAsia="Times New Roman" w:hAnsi="Georgia" w:cs="Times New Roman"/>
          <w:i/>
          <w:color w:val="000000"/>
          <w:lang w:val="en-US" w:eastAsia="ru-RU"/>
        </w:rPr>
        <w:t xml:space="preserve"> </w:t>
      </w:r>
      <w:r w:rsidRPr="005A3790">
        <w:rPr>
          <w:rFonts w:ascii="Georgia" w:eastAsia="Times New Roman" w:hAnsi="Georgia" w:cs="Times New Roman"/>
          <w:i/>
          <w:color w:val="000000"/>
          <w:lang w:eastAsia="ru-RU"/>
        </w:rPr>
        <w:t>РФ</w:t>
      </w:r>
      <w:r w:rsidRPr="00644614">
        <w:rPr>
          <w:rFonts w:ascii="Georgia" w:eastAsia="Times New Roman" w:hAnsi="Georgia" w:cs="Times New Roman"/>
          <w:color w:val="000000"/>
          <w:lang w:val="en-US" w:eastAsia="ru-RU"/>
        </w:rPr>
        <w:t>.</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roofErr w:type="spellStart"/>
      <w:r w:rsidRPr="00644614">
        <w:rPr>
          <w:rFonts w:ascii="Georgia" w:eastAsia="Times New Roman" w:hAnsi="Georgia" w:cs="Times New Roman"/>
          <w:color w:val="000000"/>
          <w:lang w:eastAsia="ru-RU"/>
        </w:rPr>
        <w:t>Civil</w:t>
      </w:r>
      <w:proofErr w:type="spellEnd"/>
      <w:r w:rsidRPr="00644614">
        <w:rPr>
          <w:rFonts w:ascii="Georgia" w:eastAsia="Times New Roman" w:hAnsi="Georgia" w:cs="Times New Roman"/>
          <w:color w:val="000000"/>
          <w:lang w:eastAsia="ru-RU"/>
        </w:rPr>
        <w:t xml:space="preserve"> Law </w:t>
      </w:r>
      <w:proofErr w:type="spellStart"/>
      <w:r w:rsidRPr="00644614">
        <w:rPr>
          <w:rFonts w:ascii="Georgia" w:eastAsia="Times New Roman" w:hAnsi="Georgia" w:cs="Times New Roman"/>
          <w:color w:val="000000"/>
          <w:lang w:eastAsia="ru-RU"/>
        </w:rPr>
        <w:t>Review</w:t>
      </w:r>
      <w:proofErr w:type="spellEnd"/>
      <w:r w:rsidRPr="00644614">
        <w:rPr>
          <w:rFonts w:ascii="Georgia" w:eastAsia="Times New Roman" w:hAnsi="Georgia" w:cs="Times New Roman"/>
          <w:color w:val="000000"/>
          <w:lang w:eastAsia="ru-RU"/>
        </w:rPr>
        <w:t xml:space="preserve"> </w:t>
      </w:r>
      <w:r w:rsidRPr="00644614">
        <w:rPr>
          <w:rFonts w:ascii="Georgia" w:eastAsia="Times New Roman" w:hAnsi="Georgia" w:cs="Times New Roman"/>
          <w:b/>
          <w:bCs/>
          <w:color w:val="000000"/>
          <w:sz w:val="32"/>
          <w:szCs w:val="32"/>
          <w:lang w:eastAsia="ru-RU"/>
        </w:rPr>
        <w:t>–</w:t>
      </w:r>
      <w:r w:rsidRPr="00644614">
        <w:rPr>
          <w:rFonts w:ascii="Georgia" w:eastAsia="Times New Roman" w:hAnsi="Georgia" w:cs="Times New Roman"/>
          <w:color w:val="000000"/>
          <w:lang w:eastAsia="ru-RU"/>
        </w:rPr>
        <w:t xml:space="preserve"> </w:t>
      </w:r>
      <w:r w:rsidRPr="005A3790">
        <w:rPr>
          <w:rFonts w:ascii="Georgia" w:eastAsia="Times New Roman" w:hAnsi="Georgia" w:cs="Times New Roman"/>
          <w:i/>
          <w:color w:val="000000"/>
          <w:lang w:eastAsia="ru-RU"/>
        </w:rPr>
        <w:t>Вестник гражданского права</w:t>
      </w:r>
      <w:r w:rsidRPr="00644614">
        <w:rPr>
          <w:rFonts w:ascii="Georgia" w:eastAsia="Times New Roman" w:hAnsi="Georgia" w:cs="Times New Roman"/>
          <w:color w:val="000000"/>
          <w:lang w:eastAsia="ru-RU"/>
        </w:rPr>
        <w:t>.</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roofErr w:type="spellStart"/>
      <w:r w:rsidRPr="00644614">
        <w:rPr>
          <w:rFonts w:ascii="Georgia" w:eastAsia="Times New Roman" w:hAnsi="Georgia" w:cs="Times New Roman"/>
          <w:color w:val="000000"/>
          <w:lang w:eastAsia="ru-RU"/>
        </w:rPr>
        <w:t>Statute</w:t>
      </w:r>
      <w:proofErr w:type="spellEnd"/>
      <w:r w:rsidRPr="00644614">
        <w:rPr>
          <w:rFonts w:ascii="Georgia" w:eastAsia="Times New Roman" w:hAnsi="Georgia" w:cs="Times New Roman"/>
          <w:color w:val="000000"/>
          <w:lang w:eastAsia="ru-RU"/>
        </w:rPr>
        <w:t xml:space="preserve"> </w:t>
      </w:r>
      <w:r w:rsidRPr="00644614">
        <w:rPr>
          <w:rFonts w:ascii="Georgia" w:eastAsia="Times New Roman" w:hAnsi="Georgia" w:cs="Times New Roman"/>
          <w:b/>
          <w:bCs/>
          <w:color w:val="000000"/>
          <w:sz w:val="32"/>
          <w:szCs w:val="32"/>
          <w:lang w:eastAsia="ru-RU"/>
        </w:rPr>
        <w:t>–</w:t>
      </w:r>
      <w:r w:rsidRPr="00644614">
        <w:rPr>
          <w:rFonts w:ascii="Georgia" w:eastAsia="Times New Roman" w:hAnsi="Georgia" w:cs="Times New Roman"/>
          <w:color w:val="000000"/>
          <w:lang w:eastAsia="ru-RU"/>
        </w:rPr>
        <w:t xml:space="preserve"> </w:t>
      </w:r>
      <w:r w:rsidRPr="005A3790">
        <w:rPr>
          <w:rFonts w:ascii="Georgia" w:eastAsia="Times New Roman" w:hAnsi="Georgia" w:cs="Times New Roman"/>
          <w:i/>
          <w:color w:val="000000"/>
          <w:lang w:eastAsia="ru-RU"/>
        </w:rPr>
        <w:t>Закон</w:t>
      </w:r>
      <w:r w:rsidRPr="00644614">
        <w:rPr>
          <w:rFonts w:ascii="Georgia" w:eastAsia="Times New Roman" w:hAnsi="Georgia" w:cs="Times New Roman"/>
          <w:color w:val="000000"/>
          <w:lang w:eastAsia="ru-RU"/>
        </w:rPr>
        <w:t>.</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p>
    <w:p w:rsidR="00644614" w:rsidRPr="005A3790" w:rsidRDefault="005A3790" w:rsidP="00644614">
      <w:pPr>
        <w:spacing w:after="0" w:line="240" w:lineRule="auto"/>
        <w:rPr>
          <w:rFonts w:ascii="Times New Roman" w:eastAsia="Times New Roman" w:hAnsi="Times New Roman" w:cs="Times New Roman"/>
          <w:sz w:val="24"/>
          <w:szCs w:val="24"/>
          <w:lang w:val="en-US" w:eastAsia="ru-RU"/>
        </w:rPr>
      </w:pPr>
      <w:r>
        <w:rPr>
          <w:rFonts w:ascii="Georgia" w:eastAsia="Times New Roman" w:hAnsi="Georgia" w:cs="Times New Roman"/>
          <w:b/>
          <w:bCs/>
          <w:color w:val="000000"/>
          <w:lang w:val="en-US" w:eastAsia="ru-RU"/>
        </w:rPr>
        <w:t>Typical phrases</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r w:rsidRPr="00644614">
        <w:rPr>
          <w:rFonts w:ascii="Georgia" w:eastAsia="Times New Roman" w:hAnsi="Georgia" w:cs="Times New Roman"/>
          <w:color w:val="000000"/>
          <w:lang w:eastAsia="ru-RU"/>
        </w:rPr>
        <w:t xml:space="preserve">A </w:t>
      </w:r>
      <w:proofErr w:type="spellStart"/>
      <w:r w:rsidRPr="00644614">
        <w:rPr>
          <w:rFonts w:ascii="Georgia" w:eastAsia="Times New Roman" w:hAnsi="Georgia" w:cs="Times New Roman"/>
          <w:color w:val="000000"/>
          <w:lang w:eastAsia="ru-RU"/>
        </w:rPr>
        <w:t>Summary</w:t>
      </w:r>
      <w:proofErr w:type="spellEnd"/>
      <w:r w:rsidRPr="00644614">
        <w:rPr>
          <w:rFonts w:ascii="Georgia" w:eastAsia="Times New Roman" w:hAnsi="Georgia" w:cs="Times New Roman"/>
          <w:color w:val="000000"/>
          <w:lang w:eastAsia="ru-RU"/>
        </w:rPr>
        <w:t xml:space="preserve"> </w:t>
      </w:r>
      <w:proofErr w:type="spellStart"/>
      <w:r w:rsidRPr="00644614">
        <w:rPr>
          <w:rFonts w:ascii="Georgia" w:eastAsia="Times New Roman" w:hAnsi="Georgia" w:cs="Times New Roman"/>
          <w:color w:val="000000"/>
          <w:lang w:eastAsia="ru-RU"/>
        </w:rPr>
        <w:t>of</w:t>
      </w:r>
      <w:proofErr w:type="spellEnd"/>
      <w:r w:rsidRPr="00644614">
        <w:rPr>
          <w:rFonts w:ascii="Georgia" w:eastAsia="Times New Roman" w:hAnsi="Georgia" w:cs="Times New Roman"/>
          <w:color w:val="000000"/>
          <w:lang w:eastAsia="ru-RU"/>
        </w:rPr>
        <w:t xml:space="preserve"> </w:t>
      </w:r>
      <w:proofErr w:type="spellStart"/>
      <w:r w:rsidRPr="00644614">
        <w:rPr>
          <w:rFonts w:ascii="Georgia" w:eastAsia="Times New Roman" w:hAnsi="Georgia" w:cs="Times New Roman"/>
          <w:color w:val="000000"/>
          <w:lang w:eastAsia="ru-RU"/>
        </w:rPr>
        <w:t>a</w:t>
      </w:r>
      <w:proofErr w:type="spellEnd"/>
      <w:r w:rsidRPr="00644614">
        <w:rPr>
          <w:rFonts w:ascii="Georgia" w:eastAsia="Times New Roman" w:hAnsi="Georgia" w:cs="Times New Roman"/>
          <w:color w:val="000000"/>
          <w:lang w:eastAsia="ru-RU"/>
        </w:rPr>
        <w:t xml:space="preserve"> </w:t>
      </w:r>
      <w:proofErr w:type="spellStart"/>
      <w:r w:rsidRPr="00644614">
        <w:rPr>
          <w:rFonts w:ascii="Georgia" w:eastAsia="Times New Roman" w:hAnsi="Georgia" w:cs="Times New Roman"/>
          <w:color w:val="000000"/>
          <w:lang w:eastAsia="ru-RU"/>
        </w:rPr>
        <w:t>PhD</w:t>
      </w:r>
      <w:proofErr w:type="spellEnd"/>
      <w:r w:rsidRPr="00644614">
        <w:rPr>
          <w:rFonts w:ascii="Georgia" w:eastAsia="Times New Roman" w:hAnsi="Georgia" w:cs="Times New Roman"/>
          <w:color w:val="000000"/>
          <w:lang w:eastAsia="ru-RU"/>
        </w:rPr>
        <w:t xml:space="preserve"> </w:t>
      </w:r>
      <w:proofErr w:type="spellStart"/>
      <w:r w:rsidRPr="00644614">
        <w:rPr>
          <w:rFonts w:ascii="Georgia" w:eastAsia="Times New Roman" w:hAnsi="Georgia" w:cs="Times New Roman"/>
          <w:color w:val="000000"/>
          <w:lang w:eastAsia="ru-RU"/>
        </w:rPr>
        <w:t>Thesis</w:t>
      </w:r>
      <w:proofErr w:type="spellEnd"/>
      <w:r w:rsidRPr="00644614">
        <w:rPr>
          <w:rFonts w:ascii="Georgia" w:eastAsia="Times New Roman" w:hAnsi="Georgia" w:cs="Times New Roman"/>
          <w:color w:val="000000"/>
          <w:lang w:eastAsia="ru-RU"/>
        </w:rPr>
        <w:t xml:space="preserve"> </w:t>
      </w:r>
      <w:proofErr w:type="spellStart"/>
      <w:r w:rsidRPr="00644614">
        <w:rPr>
          <w:rFonts w:ascii="Georgia" w:eastAsia="Times New Roman" w:hAnsi="Georgia" w:cs="Times New Roman"/>
          <w:color w:val="000000"/>
          <w:lang w:eastAsia="ru-RU"/>
        </w:rPr>
        <w:t>in</w:t>
      </w:r>
      <w:proofErr w:type="spellEnd"/>
      <w:r w:rsidRPr="00644614">
        <w:rPr>
          <w:rFonts w:ascii="Georgia" w:eastAsia="Times New Roman" w:hAnsi="Georgia" w:cs="Times New Roman"/>
          <w:color w:val="000000"/>
          <w:lang w:eastAsia="ru-RU"/>
        </w:rPr>
        <w:t xml:space="preserve"> Law </w:t>
      </w:r>
      <w:r w:rsidRPr="00644614">
        <w:rPr>
          <w:rFonts w:ascii="Georgia" w:eastAsia="Times New Roman" w:hAnsi="Georgia" w:cs="Times New Roman"/>
          <w:b/>
          <w:bCs/>
          <w:color w:val="000000"/>
          <w:sz w:val="32"/>
          <w:szCs w:val="32"/>
          <w:lang w:eastAsia="ru-RU"/>
        </w:rPr>
        <w:t>–</w:t>
      </w:r>
      <w:r w:rsidRPr="00644614">
        <w:rPr>
          <w:rFonts w:ascii="Georgia" w:eastAsia="Times New Roman" w:hAnsi="Georgia" w:cs="Times New Roman"/>
          <w:color w:val="000000"/>
          <w:lang w:eastAsia="ru-RU"/>
        </w:rPr>
        <w:t xml:space="preserve"> </w:t>
      </w:r>
      <w:proofErr w:type="spellStart"/>
      <w:r w:rsidRPr="005A3790">
        <w:rPr>
          <w:rFonts w:ascii="Georgia" w:eastAsia="Times New Roman" w:hAnsi="Georgia" w:cs="Times New Roman"/>
          <w:i/>
          <w:color w:val="000000"/>
          <w:lang w:eastAsia="ru-RU"/>
        </w:rPr>
        <w:t>авторефереат</w:t>
      </w:r>
      <w:proofErr w:type="spellEnd"/>
      <w:r w:rsidRPr="005A3790">
        <w:rPr>
          <w:rFonts w:ascii="Georgia" w:eastAsia="Times New Roman" w:hAnsi="Georgia" w:cs="Times New Roman"/>
          <w:i/>
          <w:color w:val="000000"/>
          <w:lang w:eastAsia="ru-RU"/>
        </w:rPr>
        <w:t xml:space="preserve"> диссертации на соискание ученой степени кандидата юридических наук</w:t>
      </w:r>
      <w:r w:rsidRPr="00644614">
        <w:rPr>
          <w:rFonts w:ascii="Georgia" w:eastAsia="Times New Roman" w:hAnsi="Georgia" w:cs="Times New Roman"/>
          <w:color w:val="000000"/>
          <w:lang w:eastAsia="ru-RU"/>
        </w:rPr>
        <w:t>.</w:t>
      </w:r>
    </w:p>
    <w:p w:rsidR="00644614" w:rsidRPr="00644614" w:rsidRDefault="00644614" w:rsidP="00644614">
      <w:pPr>
        <w:spacing w:after="0" w:line="240" w:lineRule="auto"/>
        <w:rPr>
          <w:rFonts w:ascii="Times New Roman" w:eastAsia="Times New Roman" w:hAnsi="Times New Roman" w:cs="Times New Roman"/>
          <w:sz w:val="24"/>
          <w:szCs w:val="24"/>
          <w:lang w:eastAsia="ru-RU"/>
        </w:rPr>
      </w:pPr>
      <w:r w:rsidRPr="00644614">
        <w:rPr>
          <w:rFonts w:ascii="Georgia" w:eastAsia="Times New Roman" w:hAnsi="Georgia" w:cs="Times New Roman"/>
          <w:color w:val="000000"/>
          <w:lang w:eastAsia="ru-RU"/>
        </w:rPr>
        <w:t xml:space="preserve">A </w:t>
      </w:r>
      <w:proofErr w:type="spellStart"/>
      <w:r w:rsidRPr="00644614">
        <w:rPr>
          <w:rFonts w:ascii="Georgia" w:eastAsia="Times New Roman" w:hAnsi="Georgia" w:cs="Times New Roman"/>
          <w:color w:val="000000"/>
          <w:lang w:eastAsia="ru-RU"/>
        </w:rPr>
        <w:t>PhD</w:t>
      </w:r>
      <w:proofErr w:type="spellEnd"/>
      <w:r w:rsidRPr="00644614">
        <w:rPr>
          <w:rFonts w:ascii="Georgia" w:eastAsia="Times New Roman" w:hAnsi="Georgia" w:cs="Times New Roman"/>
          <w:color w:val="000000"/>
          <w:lang w:eastAsia="ru-RU"/>
        </w:rPr>
        <w:t xml:space="preserve"> </w:t>
      </w:r>
      <w:proofErr w:type="spellStart"/>
      <w:r w:rsidRPr="00644614">
        <w:rPr>
          <w:rFonts w:ascii="Georgia" w:eastAsia="Times New Roman" w:hAnsi="Georgia" w:cs="Times New Roman"/>
          <w:color w:val="000000"/>
          <w:lang w:eastAsia="ru-RU"/>
        </w:rPr>
        <w:t>Thesis</w:t>
      </w:r>
      <w:proofErr w:type="spellEnd"/>
      <w:r w:rsidRPr="00644614">
        <w:rPr>
          <w:rFonts w:ascii="Georgia" w:eastAsia="Times New Roman" w:hAnsi="Georgia" w:cs="Times New Roman"/>
          <w:color w:val="000000"/>
          <w:lang w:eastAsia="ru-RU"/>
        </w:rPr>
        <w:t xml:space="preserve"> </w:t>
      </w:r>
      <w:proofErr w:type="spellStart"/>
      <w:r w:rsidRPr="00644614">
        <w:rPr>
          <w:rFonts w:ascii="Georgia" w:eastAsia="Times New Roman" w:hAnsi="Georgia" w:cs="Times New Roman"/>
          <w:color w:val="000000"/>
          <w:lang w:eastAsia="ru-RU"/>
        </w:rPr>
        <w:t>in</w:t>
      </w:r>
      <w:proofErr w:type="spellEnd"/>
      <w:r w:rsidRPr="00644614">
        <w:rPr>
          <w:rFonts w:ascii="Georgia" w:eastAsia="Times New Roman" w:hAnsi="Georgia" w:cs="Times New Roman"/>
          <w:color w:val="000000"/>
          <w:lang w:eastAsia="ru-RU"/>
        </w:rPr>
        <w:t xml:space="preserve"> Law </w:t>
      </w:r>
      <w:r w:rsidRPr="00644614">
        <w:rPr>
          <w:rFonts w:ascii="Georgia" w:eastAsia="Times New Roman" w:hAnsi="Georgia" w:cs="Times New Roman"/>
          <w:b/>
          <w:bCs/>
          <w:color w:val="000000"/>
          <w:sz w:val="32"/>
          <w:szCs w:val="32"/>
          <w:lang w:eastAsia="ru-RU"/>
        </w:rPr>
        <w:t>–</w:t>
      </w:r>
      <w:r w:rsidRPr="00644614">
        <w:rPr>
          <w:rFonts w:ascii="Georgia" w:eastAsia="Times New Roman" w:hAnsi="Georgia" w:cs="Times New Roman"/>
          <w:color w:val="000000"/>
          <w:lang w:eastAsia="ru-RU"/>
        </w:rPr>
        <w:t xml:space="preserve"> </w:t>
      </w:r>
      <w:r w:rsidRPr="005A3790">
        <w:rPr>
          <w:rFonts w:ascii="Georgia" w:eastAsia="Times New Roman" w:hAnsi="Georgia" w:cs="Times New Roman"/>
          <w:i/>
          <w:color w:val="000000"/>
          <w:lang w:eastAsia="ru-RU"/>
        </w:rPr>
        <w:t>диссертация на соискание ученой степени кандидата юридических наук</w:t>
      </w:r>
      <w:r w:rsidRPr="00644614">
        <w:rPr>
          <w:rFonts w:ascii="Georgia" w:eastAsia="Times New Roman" w:hAnsi="Georgia" w:cs="Times New Roman"/>
          <w:color w:val="000000"/>
          <w:lang w:eastAsia="ru-RU"/>
        </w:rPr>
        <w:t>.</w:t>
      </w:r>
    </w:p>
    <w:p w:rsidR="00801F01" w:rsidRDefault="00801F01"/>
    <w:sectPr w:rsidR="00801F01" w:rsidSect="00AB07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474EF"/>
    <w:multiLevelType w:val="multilevel"/>
    <w:tmpl w:val="700295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52600D"/>
    <w:multiLevelType w:val="multilevel"/>
    <w:tmpl w:val="5372C32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96560B0"/>
    <w:multiLevelType w:val="multilevel"/>
    <w:tmpl w:val="0A26B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numFmt w:val="decimal"/>
        <w:lvlText w:val="%1."/>
        <w:lvlJc w:val="left"/>
      </w:lvl>
    </w:lvlOverride>
  </w:num>
  <w:num w:numId="3">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644614"/>
    <w:rsid w:val="0002387E"/>
    <w:rsid w:val="000814FC"/>
    <w:rsid w:val="0016780D"/>
    <w:rsid w:val="00226F7A"/>
    <w:rsid w:val="003E4AE7"/>
    <w:rsid w:val="0053014D"/>
    <w:rsid w:val="005A3790"/>
    <w:rsid w:val="00644614"/>
    <w:rsid w:val="00670B69"/>
    <w:rsid w:val="006F2CAC"/>
    <w:rsid w:val="007A1592"/>
    <w:rsid w:val="007E56D8"/>
    <w:rsid w:val="00801F01"/>
    <w:rsid w:val="00816EC6"/>
    <w:rsid w:val="00941D49"/>
    <w:rsid w:val="00952644"/>
    <w:rsid w:val="009D4DEA"/>
    <w:rsid w:val="00AB07BE"/>
    <w:rsid w:val="00B74F14"/>
    <w:rsid w:val="00C3663B"/>
    <w:rsid w:val="00D06DC5"/>
    <w:rsid w:val="00DE3E5A"/>
    <w:rsid w:val="00F02288"/>
    <w:rsid w:val="00F10AE0"/>
    <w:rsid w:val="00FB5AC8"/>
    <w:rsid w:val="00FC6E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7BE"/>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46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46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4614"/>
    <w:rPr>
      <w:color w:val="0000FF"/>
      <w:u w:val="single"/>
    </w:rPr>
  </w:style>
</w:styles>
</file>

<file path=word/webSettings.xml><?xml version="1.0" encoding="utf-8"?>
<w:webSettings xmlns:r="http://schemas.openxmlformats.org/officeDocument/2006/relationships" xmlns:w="http://schemas.openxmlformats.org/wordprocessingml/2006/main">
  <w:divs>
    <w:div w:id="249851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nslit.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5</Pages>
  <Words>2048</Words>
  <Characters>10737</Characters>
  <Application>Microsoft Office Word</Application>
  <DocSecurity>0</DocSecurity>
  <Lines>268</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Румак</dc:creator>
  <cp:keywords/>
  <dc:description/>
  <cp:lastModifiedBy>1</cp:lastModifiedBy>
  <cp:revision>2</cp:revision>
  <dcterms:created xsi:type="dcterms:W3CDTF">2015-11-16T12:08:00Z</dcterms:created>
  <dcterms:modified xsi:type="dcterms:W3CDTF">2015-11-16T18:47:00Z</dcterms:modified>
</cp:coreProperties>
</file>